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099" w14:textId="6716568C" w:rsidR="003C6616" w:rsidRDefault="003C6616" w:rsidP="00427B49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14:paraId="6FA0F5A9" w14:textId="3732F198" w:rsidR="0074450E" w:rsidRDefault="003C6616" w:rsidP="003C6616">
      <w:pPr>
        <w:jc w:val="center"/>
      </w:pPr>
      <w:r>
        <w:rPr>
          <w:noProof/>
        </w:rPr>
        <w:drawing>
          <wp:inline distT="0" distB="0" distL="0" distR="0" wp14:anchorId="52C799A7" wp14:editId="26C3D783">
            <wp:extent cx="11620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FA62CD" w14:textId="1ED261DC" w:rsidR="00017585" w:rsidRPr="00017585" w:rsidRDefault="004E0F24" w:rsidP="00766B5C">
      <w:pPr>
        <w:pStyle w:val="ListParagraph"/>
        <w:spacing w:after="0"/>
        <w:ind w:left="2160" w:firstLine="72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Approved Final</w:t>
      </w:r>
      <w:r w:rsidR="00AF72A2">
        <w:rPr>
          <w:rFonts w:ascii="Trebuchet MS" w:hAnsi="Trebuchet MS"/>
          <w:sz w:val="36"/>
          <w:szCs w:val="36"/>
        </w:rPr>
        <w:t xml:space="preserve"> Minutes</w:t>
      </w:r>
    </w:p>
    <w:p w14:paraId="386B12F8" w14:textId="6E5EE97E" w:rsidR="003C6616" w:rsidRDefault="00017585" w:rsidP="00F06579">
      <w:pPr>
        <w:spacing w:after="0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Special Board</w:t>
      </w:r>
      <w:r w:rsidR="000F68E5">
        <w:rPr>
          <w:rFonts w:ascii="Trebuchet MS" w:hAnsi="Trebuchet MS"/>
          <w:sz w:val="36"/>
          <w:szCs w:val="36"/>
        </w:rPr>
        <w:t xml:space="preserve"> </w:t>
      </w:r>
      <w:r w:rsidR="00820F46" w:rsidRPr="00F06579">
        <w:rPr>
          <w:rFonts w:ascii="Trebuchet MS" w:hAnsi="Trebuchet MS"/>
          <w:sz w:val="36"/>
          <w:szCs w:val="36"/>
        </w:rPr>
        <w:t>Meeting</w:t>
      </w:r>
    </w:p>
    <w:p w14:paraId="2C8D8C4F" w14:textId="34C231A2" w:rsidR="00C468F8" w:rsidRDefault="00AF72A2" w:rsidP="00AF72A2">
      <w:pPr>
        <w:spacing w:after="0"/>
        <w:ind w:left="2160" w:firstLine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J</w:t>
      </w:r>
      <w:r w:rsidR="00017585">
        <w:rPr>
          <w:rFonts w:ascii="Trebuchet MS" w:hAnsi="Trebuchet MS"/>
          <w:sz w:val="28"/>
          <w:szCs w:val="28"/>
        </w:rPr>
        <w:t>une 14</w:t>
      </w:r>
      <w:r w:rsidR="00820F46" w:rsidRPr="00F06579">
        <w:rPr>
          <w:rFonts w:ascii="Trebuchet MS" w:hAnsi="Trebuchet MS"/>
          <w:sz w:val="28"/>
          <w:szCs w:val="28"/>
        </w:rPr>
        <w:t>, 202</w:t>
      </w:r>
      <w:r w:rsidR="00402003">
        <w:rPr>
          <w:rFonts w:ascii="Trebuchet MS" w:hAnsi="Trebuchet MS"/>
          <w:sz w:val="28"/>
          <w:szCs w:val="28"/>
        </w:rPr>
        <w:t>3</w:t>
      </w:r>
      <w:r w:rsidR="00017585">
        <w:rPr>
          <w:rFonts w:ascii="Trebuchet MS" w:hAnsi="Trebuchet MS"/>
          <w:sz w:val="28"/>
          <w:szCs w:val="28"/>
        </w:rPr>
        <w:t xml:space="preserve">, </w:t>
      </w:r>
      <w:r w:rsidR="009D44A6">
        <w:rPr>
          <w:rFonts w:ascii="Trebuchet MS" w:hAnsi="Trebuchet MS"/>
          <w:sz w:val="28"/>
          <w:szCs w:val="28"/>
        </w:rPr>
        <w:t>6</w:t>
      </w:r>
      <w:r w:rsidR="00C468F8">
        <w:rPr>
          <w:rFonts w:ascii="Trebuchet MS" w:hAnsi="Trebuchet MS"/>
          <w:sz w:val="28"/>
          <w:szCs w:val="28"/>
        </w:rPr>
        <w:t xml:space="preserve"> pm </w:t>
      </w:r>
    </w:p>
    <w:p w14:paraId="456AF1E2" w14:textId="77777777" w:rsidR="00017585" w:rsidRPr="00F06579" w:rsidRDefault="00017585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695F8666" w14:textId="02E0AB24" w:rsid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Call To Order</w:t>
      </w:r>
    </w:p>
    <w:p w14:paraId="1F3A732F" w14:textId="77777777" w:rsidR="00E57C40" w:rsidRDefault="00E57C40" w:rsidP="00E57C40">
      <w:pPr>
        <w:pStyle w:val="ListParagraph"/>
        <w:rPr>
          <w:rFonts w:ascii="Trebuchet MS" w:hAnsi="Trebuchet MS"/>
          <w:b/>
          <w:bCs/>
          <w:u w:val="single"/>
        </w:rPr>
      </w:pPr>
    </w:p>
    <w:p w14:paraId="55601A77" w14:textId="6D5E73A9" w:rsidR="00E57C40" w:rsidRDefault="00E57C40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Director Woolery called the meeting to order at 6:00 p.m.</w:t>
      </w:r>
    </w:p>
    <w:p w14:paraId="5CB56C99" w14:textId="77777777" w:rsidR="0078174F" w:rsidRDefault="0078174F" w:rsidP="00E57C40">
      <w:pPr>
        <w:pStyle w:val="ListParagraph"/>
        <w:rPr>
          <w:rFonts w:ascii="Trebuchet MS" w:hAnsi="Trebuchet MS"/>
        </w:rPr>
      </w:pPr>
    </w:p>
    <w:p w14:paraId="68043451" w14:textId="3B29A4A2" w:rsidR="0078174F" w:rsidRDefault="0078174F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Directors present:</w:t>
      </w:r>
    </w:p>
    <w:p w14:paraId="51F7E120" w14:textId="00AB3C1A" w:rsidR="0078174F" w:rsidRDefault="0078174F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Butcher, Lund, Woolery, McCarley</w:t>
      </w:r>
    </w:p>
    <w:p w14:paraId="1C322729" w14:textId="77777777" w:rsidR="0078174F" w:rsidRDefault="0078174F" w:rsidP="00E57C40">
      <w:pPr>
        <w:pStyle w:val="ListParagraph"/>
        <w:rPr>
          <w:rFonts w:ascii="Trebuchet MS" w:hAnsi="Trebuchet MS"/>
        </w:rPr>
      </w:pPr>
    </w:p>
    <w:p w14:paraId="027F4A8C" w14:textId="05B35BFA" w:rsidR="0078174F" w:rsidRDefault="0078174F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Staff present:</w:t>
      </w:r>
    </w:p>
    <w:p w14:paraId="3A188D0E" w14:textId="677CF591" w:rsidR="0078174F" w:rsidRDefault="0078174F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Ben Duncan- Operations Manager</w:t>
      </w:r>
    </w:p>
    <w:p w14:paraId="697CCE65" w14:textId="5DF60409" w:rsidR="0078174F" w:rsidRDefault="0078174F" w:rsidP="00E57C40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Colleen Geiger- Administrative Specialist</w:t>
      </w:r>
    </w:p>
    <w:p w14:paraId="06C82BE2" w14:textId="4A42E0A5" w:rsidR="0078174F" w:rsidRDefault="0078174F" w:rsidP="00E57C40">
      <w:pPr>
        <w:pStyle w:val="ListParagraph"/>
        <w:rPr>
          <w:rFonts w:ascii="Trebuchet MS" w:hAnsi="Trebuchet MS"/>
        </w:rPr>
      </w:pPr>
    </w:p>
    <w:p w14:paraId="008A54EC" w14:textId="766662DA" w:rsidR="00820F46" w:rsidRDefault="00820F46" w:rsidP="004F1D34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Flag Salute</w:t>
      </w:r>
    </w:p>
    <w:p w14:paraId="27EF1039" w14:textId="77777777" w:rsidR="00E57C40" w:rsidRDefault="00E57C40" w:rsidP="00E57C40">
      <w:pPr>
        <w:pStyle w:val="ListParagraph"/>
        <w:rPr>
          <w:rFonts w:ascii="Trebuchet MS" w:hAnsi="Trebuchet MS"/>
          <w:b/>
          <w:bCs/>
          <w:u w:val="single"/>
        </w:rPr>
      </w:pPr>
    </w:p>
    <w:p w14:paraId="67BB969C" w14:textId="662CC78E" w:rsidR="00E57C40" w:rsidRPr="00E57C40" w:rsidRDefault="00E57C40" w:rsidP="00E57C40">
      <w:pPr>
        <w:pStyle w:val="ListParagraph"/>
        <w:rPr>
          <w:rFonts w:ascii="Trebuchet MS" w:hAnsi="Trebuchet MS"/>
        </w:rPr>
      </w:pPr>
      <w:r w:rsidRPr="00E57C40">
        <w:rPr>
          <w:rFonts w:ascii="Trebuchet MS" w:hAnsi="Trebuchet MS"/>
        </w:rPr>
        <w:t>The flag salute was le</w:t>
      </w:r>
      <w:r>
        <w:rPr>
          <w:rFonts w:ascii="Trebuchet MS" w:hAnsi="Trebuchet MS"/>
        </w:rPr>
        <w:t>d</w:t>
      </w:r>
      <w:r w:rsidRPr="00E57C40">
        <w:rPr>
          <w:rFonts w:ascii="Trebuchet MS" w:hAnsi="Trebuchet MS"/>
        </w:rPr>
        <w:t xml:space="preserve"> by Director Butcher</w:t>
      </w:r>
    </w:p>
    <w:p w14:paraId="79A9C227" w14:textId="77777777" w:rsidR="00820F46" w:rsidRPr="00820F46" w:rsidRDefault="00820F46" w:rsidP="00F06579">
      <w:pPr>
        <w:pStyle w:val="ListParagraph"/>
        <w:spacing w:after="0" w:line="240" w:lineRule="auto"/>
        <w:rPr>
          <w:rFonts w:ascii="Trebuchet MS" w:hAnsi="Trebuchet MS"/>
          <w:b/>
          <w:bCs/>
          <w:u w:val="single"/>
        </w:rPr>
      </w:pPr>
    </w:p>
    <w:p w14:paraId="688E78D2" w14:textId="545CA90B" w:rsidR="00820F46" w:rsidRP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Public Participation</w:t>
      </w:r>
    </w:p>
    <w:p w14:paraId="2B812778" w14:textId="23CA81D6" w:rsidR="009D44A6" w:rsidRDefault="00820F46" w:rsidP="009D44A6">
      <w:pPr>
        <w:spacing w:after="0" w:line="276" w:lineRule="auto"/>
        <w:ind w:left="720"/>
        <w:rPr>
          <w:rFonts w:ascii="Trebuchet MS" w:hAnsi="Trebuchet MS"/>
        </w:rPr>
      </w:pPr>
      <w:r w:rsidRPr="000B29DD">
        <w:rPr>
          <w:rFonts w:ascii="Trebuchet MS" w:hAnsi="Trebuchet MS"/>
        </w:rPr>
        <w:t xml:space="preserve">Time </w:t>
      </w:r>
      <w:r w:rsidR="00527786" w:rsidRPr="000B29DD">
        <w:rPr>
          <w:rFonts w:ascii="Trebuchet MS" w:hAnsi="Trebuchet MS"/>
        </w:rPr>
        <w:t>set aside</w:t>
      </w:r>
      <w:r w:rsidRPr="000B29DD">
        <w:rPr>
          <w:rFonts w:ascii="Trebuchet MS" w:hAnsi="Trebuchet MS"/>
        </w:rPr>
        <w:t xml:space="preserve"> for members of the public that wish to address the Board regarding operations of the District within the jurisdiction of the Board. Individuals are requested to </w:t>
      </w:r>
      <w:r w:rsidR="00D12933">
        <w:rPr>
          <w:rFonts w:ascii="Trebuchet MS" w:hAnsi="Trebuchet MS"/>
        </w:rPr>
        <w:t xml:space="preserve">fill out a Speaker Request Form and </w:t>
      </w:r>
      <w:r w:rsidRPr="000B29DD">
        <w:rPr>
          <w:rFonts w:ascii="Trebuchet MS" w:hAnsi="Trebuchet MS"/>
        </w:rPr>
        <w:t xml:space="preserve">limit comments to a maximum of </w:t>
      </w:r>
      <w:r w:rsidR="00A250EE" w:rsidRPr="000B29DD">
        <w:rPr>
          <w:rFonts w:ascii="Trebuchet MS" w:hAnsi="Trebuchet MS"/>
        </w:rPr>
        <w:t>three</w:t>
      </w:r>
      <w:r w:rsidRPr="000B29DD">
        <w:rPr>
          <w:rFonts w:ascii="Trebuchet MS" w:hAnsi="Trebuchet MS"/>
        </w:rPr>
        <w:t xml:space="preserve"> minutes.</w:t>
      </w:r>
    </w:p>
    <w:p w14:paraId="519EF71C" w14:textId="77777777" w:rsidR="0078174F" w:rsidRDefault="0078174F" w:rsidP="009D44A6">
      <w:pPr>
        <w:spacing w:after="0" w:line="276" w:lineRule="auto"/>
        <w:ind w:left="720"/>
        <w:rPr>
          <w:rFonts w:ascii="Trebuchet MS" w:hAnsi="Trebuchet MS"/>
        </w:rPr>
      </w:pPr>
    </w:p>
    <w:p w14:paraId="4D2757AB" w14:textId="720E8E7E" w:rsidR="0078174F" w:rsidRDefault="0078174F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Dana Sandifer-Asked about what is going on at the end of Jacqueline Street, and about </w:t>
      </w:r>
      <w:r w:rsidR="005F427E">
        <w:rPr>
          <w:rFonts w:ascii="Trebuchet MS" w:hAnsi="Trebuchet MS"/>
        </w:rPr>
        <w:t xml:space="preserve">the </w:t>
      </w:r>
      <w:r>
        <w:rPr>
          <w:rFonts w:ascii="Trebuchet MS" w:hAnsi="Trebuchet MS"/>
        </w:rPr>
        <w:t>housing reimbursement situation.</w:t>
      </w:r>
    </w:p>
    <w:p w14:paraId="6A22EF89" w14:textId="77777777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</w:p>
    <w:p w14:paraId="603DC87F" w14:textId="77777777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Brenda Haynes-Stated that she thinks ACID may not be responsible for the water issues; is concerned about the money we propose to spend on fixing the problems.</w:t>
      </w:r>
    </w:p>
    <w:p w14:paraId="1B33B57F" w14:textId="77777777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</w:p>
    <w:p w14:paraId="3156C405" w14:textId="77777777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Alice Lindeman- Said that her property was dry before ACID started irrigating, now it is inundated with water, so she speculates it is the canal causing the flooding.</w:t>
      </w:r>
    </w:p>
    <w:p w14:paraId="77258B4D" w14:textId="77777777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</w:p>
    <w:p w14:paraId="5D1AA45E" w14:textId="7E97405F" w:rsidR="005F427E" w:rsidRDefault="005F427E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Rachel McFarland- 19357 Hill Street</w:t>
      </w:r>
      <w:r w:rsidR="00CF52DF">
        <w:rPr>
          <w:rFonts w:ascii="Trebuchet MS" w:hAnsi="Trebuchet MS"/>
        </w:rPr>
        <w:t xml:space="preserve"> thought this resolution would</w:t>
      </w:r>
      <w:r>
        <w:rPr>
          <w:rFonts w:ascii="Trebuchet MS" w:hAnsi="Trebuchet MS"/>
        </w:rPr>
        <w:t xml:space="preserve"> be a good next step.  She is willing to start a neighborhood/community coalition </w:t>
      </w:r>
      <w:r w:rsidR="00CF52DF">
        <w:rPr>
          <w:rFonts w:ascii="Trebuchet MS" w:hAnsi="Trebuchet MS"/>
        </w:rPr>
        <w:t>in the area if anyone is interested.</w:t>
      </w:r>
      <w:r>
        <w:rPr>
          <w:rFonts w:ascii="Trebuchet MS" w:hAnsi="Trebuchet MS"/>
        </w:rPr>
        <w:t xml:space="preserve">  </w:t>
      </w:r>
    </w:p>
    <w:p w14:paraId="4C00B0D5" w14:textId="77777777" w:rsidR="00CF52DF" w:rsidRDefault="00CF52DF" w:rsidP="0078174F">
      <w:pPr>
        <w:spacing w:after="0" w:line="276" w:lineRule="auto"/>
        <w:ind w:left="720"/>
        <w:rPr>
          <w:rFonts w:ascii="Trebuchet MS" w:hAnsi="Trebuchet MS"/>
        </w:rPr>
      </w:pPr>
    </w:p>
    <w:p w14:paraId="1E1996A1" w14:textId="4EBAF175" w:rsidR="00CF52DF" w:rsidRDefault="00CF52DF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Dave Hodgekiss- 19406 Jacqueline, is still wet and flooded.</w:t>
      </w:r>
    </w:p>
    <w:p w14:paraId="447319F8" w14:textId="77777777" w:rsidR="00512C56" w:rsidRDefault="00512C56" w:rsidP="0078174F">
      <w:pPr>
        <w:spacing w:after="0" w:line="276" w:lineRule="auto"/>
        <w:ind w:left="720"/>
        <w:rPr>
          <w:rFonts w:ascii="Trebuchet MS" w:hAnsi="Trebuchet MS"/>
        </w:rPr>
      </w:pPr>
    </w:p>
    <w:p w14:paraId="45CCCF93" w14:textId="088A0329" w:rsidR="00512C56" w:rsidRDefault="00512C56" w:rsidP="0078174F">
      <w:pPr>
        <w:spacing w:after="0" w:line="276" w:lineRule="auto"/>
        <w:ind w:left="720"/>
        <w:rPr>
          <w:rFonts w:ascii="Trebuchet MS" w:hAnsi="Trebuchet MS"/>
        </w:rPr>
      </w:pPr>
      <w:r>
        <w:rPr>
          <w:rFonts w:ascii="Trebuchet MS" w:hAnsi="Trebuchet MS"/>
        </w:rPr>
        <w:t>Jason Dahl</w:t>
      </w:r>
      <w:r w:rsidR="002A0DE9" w:rsidRPr="002A0DE9">
        <w:rPr>
          <w:rFonts w:ascii="Trebuchet MS" w:hAnsi="Trebuchet MS"/>
        </w:rPr>
        <w:t xml:space="preserve"> Said that in the past years, ACID could not afford to fix the canal, but can now afford to address and fix the situation</w:t>
      </w:r>
      <w:r>
        <w:rPr>
          <w:rFonts w:ascii="Trebuchet MS" w:hAnsi="Trebuchet MS"/>
        </w:rPr>
        <w:t>.</w:t>
      </w:r>
    </w:p>
    <w:p w14:paraId="5A1A8494" w14:textId="465D1574" w:rsidR="009D44A6" w:rsidRDefault="009D44A6" w:rsidP="009D44A6">
      <w:pPr>
        <w:spacing w:after="0" w:line="276" w:lineRule="auto"/>
        <w:ind w:left="720"/>
        <w:rPr>
          <w:rFonts w:ascii="Trebuchet MS" w:hAnsi="Trebuchet MS"/>
        </w:rPr>
      </w:pPr>
    </w:p>
    <w:p w14:paraId="12841EED" w14:textId="3A220194" w:rsidR="00820F46" w:rsidRDefault="00820F46" w:rsidP="00AF7B3F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Business Items</w:t>
      </w:r>
    </w:p>
    <w:p w14:paraId="7595F9DC" w14:textId="77777777" w:rsidR="002E27FA" w:rsidRDefault="002E27FA" w:rsidP="002E27FA">
      <w:pPr>
        <w:pStyle w:val="ListParagraph"/>
        <w:rPr>
          <w:rFonts w:ascii="Trebuchet MS" w:hAnsi="Trebuchet MS"/>
          <w:b/>
          <w:bCs/>
          <w:u w:val="single"/>
        </w:rPr>
      </w:pPr>
    </w:p>
    <w:p w14:paraId="0294B66A" w14:textId="1C774D7E" w:rsidR="00C53933" w:rsidRDefault="00C53933" w:rsidP="00C744B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rebuchet MS" w:hAnsi="Trebuchet MS"/>
        </w:rPr>
      </w:pPr>
      <w:r w:rsidRPr="00AF7B3F">
        <w:rPr>
          <w:rFonts w:ascii="Trebuchet MS" w:hAnsi="Trebuchet MS"/>
        </w:rPr>
        <w:t xml:space="preserve">Consider Resolution Number 2023-03, a Resolution Approving the Shallow Groundwater Well Pilot Project, </w:t>
      </w:r>
      <w:r w:rsidR="00C744B3" w:rsidRPr="00AF7B3F">
        <w:rPr>
          <w:rFonts w:ascii="Trebuchet MS" w:hAnsi="Trebuchet MS"/>
        </w:rPr>
        <w:t>selecting</w:t>
      </w:r>
      <w:r w:rsidRPr="00AF7B3F">
        <w:rPr>
          <w:rFonts w:ascii="Trebuchet MS" w:hAnsi="Trebuchet MS"/>
        </w:rPr>
        <w:t xml:space="preserve"> a Contractor, Appropriating Funds, and Declaring the Pilot Project Exempt Under the California Environmental Quality Act.</w:t>
      </w:r>
    </w:p>
    <w:p w14:paraId="0E43F57C" w14:textId="77777777" w:rsidR="00512C56" w:rsidRDefault="00512C56" w:rsidP="00512C56">
      <w:pPr>
        <w:pStyle w:val="ListParagraph"/>
        <w:spacing w:after="0" w:line="240" w:lineRule="auto"/>
        <w:ind w:left="1440"/>
        <w:contextualSpacing w:val="0"/>
        <w:rPr>
          <w:rFonts w:ascii="Trebuchet MS" w:hAnsi="Trebuchet MS"/>
        </w:rPr>
      </w:pPr>
    </w:p>
    <w:p w14:paraId="10516825" w14:textId="488CF751" w:rsidR="00512C56" w:rsidRDefault="00512C56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Steve Nelson of SHN Engineering spoke about the resolution and what will be involved in the implementation.  They will start at Hill &amp; Delores by installing 3-4 wet wells, and go down 10-12 feet below the canal</w:t>
      </w:r>
      <w:r w:rsidR="00A70BEE">
        <w:rPr>
          <w:rFonts w:ascii="Trebuchet MS" w:hAnsi="Trebuchet MS"/>
        </w:rPr>
        <w:t xml:space="preserve"> to </w:t>
      </w:r>
      <w:r w:rsidR="00382267">
        <w:rPr>
          <w:rFonts w:ascii="Trebuchet MS" w:hAnsi="Trebuchet MS"/>
        </w:rPr>
        <w:t>pump excess groundwater back into the canal in an attempt to lower the groundwater in the area.</w:t>
      </w:r>
    </w:p>
    <w:p w14:paraId="764152D7" w14:textId="77777777" w:rsidR="00640ED2" w:rsidRDefault="00640ED2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</w:p>
    <w:p w14:paraId="6FC6782C" w14:textId="096606B9" w:rsidR="00640ED2" w:rsidRPr="00015DBF" w:rsidRDefault="00640ED2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Public comment was allowed, and the Board discussed the res</w:t>
      </w:r>
      <w:r w:rsidRPr="00015DBF">
        <w:rPr>
          <w:rFonts w:ascii="Trebuchet MS" w:hAnsi="Trebuchet MS"/>
        </w:rPr>
        <w:t xml:space="preserve">olution as proposed.  </w:t>
      </w:r>
    </w:p>
    <w:p w14:paraId="43883715" w14:textId="79B28B61" w:rsidR="00640ED2" w:rsidRDefault="00640ED2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  <w:r w:rsidRPr="00015DBF">
        <w:rPr>
          <w:rFonts w:ascii="Trebuchet MS" w:hAnsi="Trebuchet MS"/>
        </w:rPr>
        <w:t xml:space="preserve">The proposed resolution was </w:t>
      </w:r>
      <w:r w:rsidR="00015DBF">
        <w:rPr>
          <w:rFonts w:ascii="Trebuchet MS" w:hAnsi="Trebuchet MS"/>
        </w:rPr>
        <w:t>revised to add the total amount for the project to $35,000, and another $10,000 in contingency funds.  The Board of Directors awards the contract for the work to Schuppert Excavating, Brad Constant Construction, and Gabe Ross Construction.  Resolution No. 2023-3 was updated, signed</w:t>
      </w:r>
      <w:r w:rsidR="00403C2E">
        <w:rPr>
          <w:rFonts w:ascii="Trebuchet MS" w:hAnsi="Trebuchet MS"/>
        </w:rPr>
        <w:t>,</w:t>
      </w:r>
      <w:r w:rsidR="00015DBF">
        <w:rPr>
          <w:rFonts w:ascii="Trebuchet MS" w:hAnsi="Trebuchet MS"/>
        </w:rPr>
        <w:t xml:space="preserve"> and dated June 15, 2023.</w:t>
      </w:r>
    </w:p>
    <w:p w14:paraId="66B5431C" w14:textId="77777777" w:rsidR="00640ED2" w:rsidRDefault="00640ED2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</w:p>
    <w:p w14:paraId="6E13E1A3" w14:textId="27541442" w:rsidR="00640ED2" w:rsidRPr="00AF7B3F" w:rsidRDefault="00640ED2" w:rsidP="00512C56">
      <w:pPr>
        <w:pStyle w:val="ListParagraph"/>
        <w:spacing w:after="0" w:line="240" w:lineRule="auto"/>
        <w:contextualSpacing w:val="0"/>
        <w:rPr>
          <w:rFonts w:ascii="Trebuchet MS" w:hAnsi="Trebuchet MS"/>
        </w:rPr>
      </w:pPr>
      <w:r>
        <w:rPr>
          <w:rFonts w:ascii="Trebuchet MS" w:hAnsi="Trebuchet MS"/>
        </w:rPr>
        <w:t>A motion was made by Director Butcher, and a second by Director McCarley to adopt the resolution with the changes</w:t>
      </w:r>
      <w:r w:rsidR="00F42E03">
        <w:rPr>
          <w:rFonts w:ascii="Trebuchet MS" w:hAnsi="Trebuchet MS"/>
        </w:rPr>
        <w:t xml:space="preserve"> added</w:t>
      </w:r>
      <w:r w:rsidR="000111F7">
        <w:rPr>
          <w:rFonts w:ascii="Trebuchet MS" w:hAnsi="Trebuchet MS"/>
        </w:rPr>
        <w:t>, and the motion passed with a 4-0 vote.</w:t>
      </w:r>
    </w:p>
    <w:p w14:paraId="11A638CC" w14:textId="77777777" w:rsidR="00A07ABA" w:rsidRPr="00AF7B3F" w:rsidRDefault="00A07ABA" w:rsidP="00A07ABA">
      <w:pPr>
        <w:pStyle w:val="ListParagraph"/>
        <w:spacing w:after="0" w:line="240" w:lineRule="auto"/>
        <w:ind w:left="1440"/>
        <w:contextualSpacing w:val="0"/>
        <w:rPr>
          <w:rFonts w:ascii="Trebuchet MS" w:hAnsi="Trebuchet MS"/>
        </w:rPr>
      </w:pPr>
    </w:p>
    <w:p w14:paraId="3A7DF46D" w14:textId="3D9FFA52" w:rsidR="00402003" w:rsidRDefault="00A250EE" w:rsidP="00402003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AF7B3F">
        <w:rPr>
          <w:rFonts w:ascii="Trebuchet MS" w:hAnsi="Trebuchet MS"/>
          <w:b/>
          <w:bCs/>
          <w:u w:val="single"/>
        </w:rPr>
        <w:t>Closed Session</w:t>
      </w:r>
    </w:p>
    <w:p w14:paraId="1E754A08" w14:textId="77777777" w:rsidR="002E27FA" w:rsidRPr="00AF7B3F" w:rsidRDefault="002E27FA" w:rsidP="002E27FA">
      <w:pPr>
        <w:pStyle w:val="ListParagraph"/>
        <w:spacing w:after="0" w:line="276" w:lineRule="auto"/>
        <w:rPr>
          <w:rFonts w:ascii="Trebuchet MS" w:hAnsi="Trebuchet MS"/>
          <w:b/>
          <w:bCs/>
          <w:u w:val="single"/>
        </w:rPr>
      </w:pPr>
    </w:p>
    <w:p w14:paraId="14BA83D9" w14:textId="0ACB904A" w:rsidR="00C744B3" w:rsidRDefault="00C744B3" w:rsidP="00C744B3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rebuchet MS" w:hAnsi="Trebuchet MS"/>
        </w:rPr>
      </w:pPr>
      <w:r w:rsidRPr="00AF7B3F">
        <w:rPr>
          <w:rFonts w:ascii="Trebuchet MS" w:hAnsi="Trebuchet MS"/>
        </w:rPr>
        <w:t>Public Employee Discipline/Dismissal/Release (Government Code § 54957)</w:t>
      </w:r>
    </w:p>
    <w:p w14:paraId="549B389D" w14:textId="6120E9C7" w:rsidR="006A1594" w:rsidRPr="006A1594" w:rsidRDefault="006A1594" w:rsidP="006A1594">
      <w:pPr>
        <w:spacing w:after="0" w:line="240" w:lineRule="auto"/>
        <w:ind w:left="1440"/>
        <w:rPr>
          <w:rFonts w:ascii="Trebuchet MS" w:hAnsi="Trebuchet MS"/>
        </w:rPr>
      </w:pPr>
      <w:r>
        <w:rPr>
          <w:rFonts w:ascii="Trebuchet MS" w:hAnsi="Trebuchet MS"/>
        </w:rPr>
        <w:t>The Board met in closed session and no action was taken.</w:t>
      </w:r>
    </w:p>
    <w:p w14:paraId="1DECCC98" w14:textId="77777777" w:rsidR="00C744B3" w:rsidRPr="00E04173" w:rsidRDefault="00C744B3" w:rsidP="00C744B3">
      <w:pPr>
        <w:pStyle w:val="ListParagraph"/>
        <w:spacing w:after="0" w:line="276" w:lineRule="auto"/>
        <w:rPr>
          <w:rFonts w:ascii="Trebuchet MS" w:hAnsi="Trebuchet MS"/>
        </w:rPr>
      </w:pPr>
    </w:p>
    <w:p w14:paraId="21CCFFAB" w14:textId="03C3B395" w:rsidR="005F538A" w:rsidRPr="005F538A" w:rsidRDefault="005F538A" w:rsidP="005F538A">
      <w:pPr>
        <w:pStyle w:val="ListParagraph"/>
        <w:numPr>
          <w:ilvl w:val="0"/>
          <w:numId w:val="1"/>
        </w:numPr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Adjourn</w:t>
      </w:r>
    </w:p>
    <w:p w14:paraId="379E80A2" w14:textId="18B6DD3B" w:rsidR="00820F46" w:rsidRDefault="00820F46" w:rsidP="00820F46">
      <w:pPr>
        <w:pStyle w:val="ListParagraph"/>
        <w:spacing w:after="0" w:line="276" w:lineRule="auto"/>
        <w:rPr>
          <w:rFonts w:ascii="Trebuchet MS" w:hAnsi="Trebuchet MS"/>
          <w:u w:val="single"/>
        </w:rPr>
      </w:pPr>
    </w:p>
    <w:p w14:paraId="53AFC21E" w14:textId="228FF9D6" w:rsidR="006A1594" w:rsidRDefault="006A1594" w:rsidP="00820F46">
      <w:pPr>
        <w:pStyle w:val="ListParagraph"/>
        <w:spacing w:after="0" w:line="276" w:lineRule="auto"/>
        <w:rPr>
          <w:rFonts w:ascii="Trebuchet MS" w:hAnsi="Trebuchet MS"/>
        </w:rPr>
      </w:pPr>
      <w:r w:rsidRPr="006A1594">
        <w:rPr>
          <w:rFonts w:ascii="Trebuchet MS" w:hAnsi="Trebuchet MS"/>
        </w:rPr>
        <w:t>The meeting was adjourned at 7:35 p.m.</w:t>
      </w:r>
    </w:p>
    <w:p w14:paraId="2A1AD134" w14:textId="77777777" w:rsidR="00EF2011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</w:p>
    <w:p w14:paraId="48F76BA9" w14:textId="77777777" w:rsidR="00EF2011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</w:p>
    <w:p w14:paraId="42239FCD" w14:textId="77777777" w:rsidR="00EF2011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</w:p>
    <w:p w14:paraId="6E5C8F04" w14:textId="3BC45AC3" w:rsidR="00EF2011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________________</w:t>
      </w:r>
    </w:p>
    <w:p w14:paraId="432DC812" w14:textId="183FFD0C" w:rsidR="00EF2011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Dan Woolery</w:t>
      </w:r>
    </w:p>
    <w:p w14:paraId="250640BD" w14:textId="2B8F1D40" w:rsidR="00EF2011" w:rsidRPr="006A1594" w:rsidRDefault="00EF2011" w:rsidP="00820F46">
      <w:pPr>
        <w:pStyle w:val="ListParagraph"/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President</w:t>
      </w:r>
      <w:r>
        <w:rPr>
          <w:rFonts w:ascii="Trebuchet MS" w:hAnsi="Trebuchet MS"/>
        </w:rPr>
        <w:tab/>
      </w:r>
    </w:p>
    <w:p w14:paraId="4D90B43D" w14:textId="77777777" w:rsidR="00F42E03" w:rsidRPr="00820F46" w:rsidRDefault="00F42E03" w:rsidP="00820F46">
      <w:pPr>
        <w:pStyle w:val="ListParagraph"/>
        <w:spacing w:after="0" w:line="276" w:lineRule="auto"/>
        <w:rPr>
          <w:rFonts w:ascii="Trebuchet MS" w:hAnsi="Trebuchet MS"/>
          <w:u w:val="single"/>
        </w:rPr>
      </w:pPr>
    </w:p>
    <w:p w14:paraId="4B7AF9E9" w14:textId="47D24FD0" w:rsidR="00820F46" w:rsidRDefault="00820F46" w:rsidP="00820F46">
      <w:pPr>
        <w:spacing w:after="0" w:line="276" w:lineRule="auto"/>
        <w:ind w:left="720"/>
        <w:rPr>
          <w:rFonts w:ascii="Trebuchet MS" w:hAnsi="Trebuchet MS"/>
        </w:rPr>
      </w:pPr>
    </w:p>
    <w:p w14:paraId="6A4CB52D" w14:textId="77777777" w:rsidR="00820F46" w:rsidRPr="00820F46" w:rsidRDefault="00820F46" w:rsidP="00820F46">
      <w:pPr>
        <w:spacing w:after="0" w:line="276" w:lineRule="auto"/>
        <w:ind w:left="720"/>
        <w:jc w:val="both"/>
        <w:rPr>
          <w:rFonts w:ascii="Trebuchet MS" w:hAnsi="Trebuchet MS"/>
        </w:rPr>
      </w:pPr>
    </w:p>
    <w:p w14:paraId="647EC632" w14:textId="77777777" w:rsidR="00820F46" w:rsidRPr="00820F46" w:rsidRDefault="00820F46" w:rsidP="00820F46">
      <w:pPr>
        <w:pStyle w:val="ListParagraph"/>
        <w:spacing w:after="0" w:line="276" w:lineRule="auto"/>
        <w:rPr>
          <w:rFonts w:ascii="Trebuchet MS" w:hAnsi="Trebuchet MS"/>
          <w:b/>
          <w:bCs/>
          <w:u w:val="single"/>
        </w:rPr>
      </w:pPr>
    </w:p>
    <w:p w14:paraId="01CDE391" w14:textId="77777777" w:rsidR="00820F46" w:rsidRPr="00820F46" w:rsidRDefault="00820F46" w:rsidP="00820F46">
      <w:pPr>
        <w:pStyle w:val="ListParagraph"/>
        <w:rPr>
          <w:b/>
          <w:bCs/>
          <w:u w:val="single"/>
        </w:rPr>
      </w:pPr>
    </w:p>
    <w:sectPr w:rsidR="00820F46" w:rsidRPr="00820F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C186" w14:textId="77777777" w:rsidR="0096540A" w:rsidRDefault="0096540A" w:rsidP="003C6616">
      <w:pPr>
        <w:spacing w:after="0" w:line="240" w:lineRule="auto"/>
      </w:pPr>
      <w:r>
        <w:separator/>
      </w:r>
    </w:p>
  </w:endnote>
  <w:endnote w:type="continuationSeparator" w:id="0">
    <w:p w14:paraId="30B33106" w14:textId="77777777" w:rsidR="0096540A" w:rsidRDefault="0096540A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6"/>
        <w:szCs w:val="16"/>
      </w:rPr>
      <w:id w:val="-1915695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8A150" w14:textId="77777777" w:rsidR="00EF3B83" w:rsidRDefault="00A607BC" w:rsidP="00A607BC">
        <w:pPr>
          <w:pStyle w:val="Footer"/>
          <w:jc w:val="right"/>
          <w:rPr>
            <w:rFonts w:ascii="Trebuchet MS" w:hAnsi="Trebuchet MS"/>
            <w:noProof/>
            <w:sz w:val="16"/>
            <w:szCs w:val="16"/>
          </w:rPr>
        </w:pPr>
        <w:r w:rsidRPr="004C67E7">
          <w:rPr>
            <w:rFonts w:ascii="Trebuchet MS" w:hAnsi="Trebuchet MS"/>
            <w:sz w:val="16"/>
            <w:szCs w:val="16"/>
          </w:rPr>
          <w:t xml:space="preserve">Page </w:t>
        </w:r>
        <w:r w:rsidRPr="004C67E7">
          <w:rPr>
            <w:rFonts w:ascii="Trebuchet MS" w:hAnsi="Trebuchet MS"/>
            <w:sz w:val="16"/>
            <w:szCs w:val="16"/>
          </w:rPr>
          <w:fldChar w:fldCharType="begin"/>
        </w:r>
        <w:r w:rsidRPr="004C67E7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4C67E7">
          <w:rPr>
            <w:rFonts w:ascii="Trebuchet MS" w:hAnsi="Trebuchet MS"/>
            <w:sz w:val="16"/>
            <w:szCs w:val="16"/>
          </w:rPr>
          <w:fldChar w:fldCharType="separate"/>
        </w:r>
        <w:r>
          <w:rPr>
            <w:rFonts w:ascii="Trebuchet MS" w:hAnsi="Trebuchet MS"/>
            <w:sz w:val="16"/>
            <w:szCs w:val="16"/>
          </w:rPr>
          <w:t>1</w:t>
        </w:r>
        <w:r w:rsidRPr="004C67E7">
          <w:rPr>
            <w:rFonts w:ascii="Trebuchet MS" w:hAnsi="Trebuchet MS"/>
            <w:noProof/>
            <w:sz w:val="16"/>
            <w:szCs w:val="16"/>
          </w:rPr>
          <w:fldChar w:fldCharType="end"/>
        </w:r>
        <w:r w:rsidRPr="004C67E7">
          <w:rPr>
            <w:rFonts w:ascii="Trebuchet MS" w:hAnsi="Trebuchet MS"/>
            <w:noProof/>
            <w:sz w:val="16"/>
            <w:szCs w:val="16"/>
          </w:rPr>
          <w:t xml:space="preserve"> </w:t>
        </w:r>
      </w:p>
      <w:p w14:paraId="30F2FA09" w14:textId="653496C3" w:rsidR="00A607BC" w:rsidRPr="004C67E7" w:rsidRDefault="004E0F24" w:rsidP="00A607BC">
        <w:pPr>
          <w:pStyle w:val="Footer"/>
          <w:jc w:val="right"/>
          <w:rPr>
            <w:rFonts w:ascii="Trebuchet MS" w:hAnsi="Trebuchet MS"/>
            <w:sz w:val="16"/>
            <w:szCs w:val="16"/>
          </w:rPr>
        </w:pPr>
      </w:p>
    </w:sdtContent>
  </w:sdt>
  <w:p w14:paraId="5FDD1AB4" w14:textId="77777777" w:rsidR="00A607BC" w:rsidRDefault="00A60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2008" w14:textId="77777777" w:rsidR="0096540A" w:rsidRDefault="0096540A" w:rsidP="003C6616">
      <w:pPr>
        <w:spacing w:after="0" w:line="240" w:lineRule="auto"/>
      </w:pPr>
      <w:r>
        <w:separator/>
      </w:r>
    </w:p>
  </w:footnote>
  <w:footnote w:type="continuationSeparator" w:id="0">
    <w:p w14:paraId="44362401" w14:textId="77777777" w:rsidR="0096540A" w:rsidRDefault="0096540A" w:rsidP="003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546" w14:textId="5CCBACEB" w:rsidR="003C6616" w:rsidRDefault="003C6616" w:rsidP="003C66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9CCEE" wp14:editId="27C77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14F9F5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C8F0B1B2B1544FE8A9662189AECFDD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Dan Woolery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             2810 Silver Street, Anderson, CA  96007                  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Audie Butcher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James Rickert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, Vice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(530) 365-7329 Fax (530) 365-7623                           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Ronnean Lund, Director                    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</w:t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   </w:t>
        </w:r>
        <w:r w:rsidR="00B840A5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Steve McCarley,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="00663724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www.andersoncottonwoodirrigationdistrict.org                Jered </w:t>
        </w:r>
        <w:r w:rsidR="003361D3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Shipley, G.M.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7F1"/>
    <w:multiLevelType w:val="hybridMultilevel"/>
    <w:tmpl w:val="AD1CB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2D18"/>
    <w:multiLevelType w:val="hybridMultilevel"/>
    <w:tmpl w:val="AC20D55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89500F"/>
    <w:multiLevelType w:val="hybridMultilevel"/>
    <w:tmpl w:val="FF6A4204"/>
    <w:lvl w:ilvl="0" w:tplc="0728EE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D768DA"/>
    <w:multiLevelType w:val="hybridMultilevel"/>
    <w:tmpl w:val="93F82E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E7320D"/>
    <w:multiLevelType w:val="hybridMultilevel"/>
    <w:tmpl w:val="AA749C8C"/>
    <w:lvl w:ilvl="0" w:tplc="8E2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F4165"/>
    <w:multiLevelType w:val="hybridMultilevel"/>
    <w:tmpl w:val="81983020"/>
    <w:lvl w:ilvl="0" w:tplc="8D30D184">
      <w:start w:val="1"/>
      <w:numFmt w:val="upp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5A3FAC"/>
    <w:multiLevelType w:val="hybridMultilevel"/>
    <w:tmpl w:val="DE52B0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67A51"/>
    <w:multiLevelType w:val="hybridMultilevel"/>
    <w:tmpl w:val="DFA2F05C"/>
    <w:lvl w:ilvl="0" w:tplc="C20CB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A5C8C"/>
    <w:multiLevelType w:val="multilevel"/>
    <w:tmpl w:val="F6245D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0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</w:lvl>
  </w:abstractNum>
  <w:abstractNum w:abstractNumId="9" w15:restartNumberingAfterBreak="0">
    <w:nsid w:val="464F0FC0"/>
    <w:multiLevelType w:val="hybridMultilevel"/>
    <w:tmpl w:val="884A11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DEF0D26"/>
    <w:multiLevelType w:val="hybridMultilevel"/>
    <w:tmpl w:val="C722FA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3A3358"/>
    <w:multiLevelType w:val="hybridMultilevel"/>
    <w:tmpl w:val="E7B0F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C4347"/>
    <w:multiLevelType w:val="hybridMultilevel"/>
    <w:tmpl w:val="62AA89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82C2584"/>
    <w:multiLevelType w:val="hybridMultilevel"/>
    <w:tmpl w:val="20B8A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76279"/>
    <w:multiLevelType w:val="hybridMultilevel"/>
    <w:tmpl w:val="68E45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FB3A7D"/>
    <w:multiLevelType w:val="hybridMultilevel"/>
    <w:tmpl w:val="3D5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0389F"/>
    <w:multiLevelType w:val="hybridMultilevel"/>
    <w:tmpl w:val="9D565724"/>
    <w:lvl w:ilvl="0" w:tplc="FD9E3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03458A"/>
    <w:multiLevelType w:val="hybridMultilevel"/>
    <w:tmpl w:val="803616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56D95"/>
    <w:multiLevelType w:val="hybridMultilevel"/>
    <w:tmpl w:val="5AF001F8"/>
    <w:lvl w:ilvl="0" w:tplc="A2BEE7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DF03140"/>
    <w:multiLevelType w:val="hybridMultilevel"/>
    <w:tmpl w:val="522CD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4680539">
    <w:abstractNumId w:val="6"/>
  </w:num>
  <w:num w:numId="2" w16cid:durableId="114645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376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150660">
    <w:abstractNumId w:val="9"/>
  </w:num>
  <w:num w:numId="5" w16cid:durableId="1073088467">
    <w:abstractNumId w:val="4"/>
  </w:num>
  <w:num w:numId="6" w16cid:durableId="1986740097">
    <w:abstractNumId w:val="2"/>
  </w:num>
  <w:num w:numId="7" w16cid:durableId="2014069340">
    <w:abstractNumId w:val="16"/>
  </w:num>
  <w:num w:numId="8" w16cid:durableId="386493559">
    <w:abstractNumId w:val="7"/>
  </w:num>
  <w:num w:numId="9" w16cid:durableId="34627937">
    <w:abstractNumId w:val="3"/>
  </w:num>
  <w:num w:numId="10" w16cid:durableId="153375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824807">
    <w:abstractNumId w:val="14"/>
  </w:num>
  <w:num w:numId="12" w16cid:durableId="794642683">
    <w:abstractNumId w:val="19"/>
  </w:num>
  <w:num w:numId="13" w16cid:durableId="271712667">
    <w:abstractNumId w:val="10"/>
  </w:num>
  <w:num w:numId="14" w16cid:durableId="582450791">
    <w:abstractNumId w:val="1"/>
  </w:num>
  <w:num w:numId="15" w16cid:durableId="1103958549">
    <w:abstractNumId w:val="11"/>
  </w:num>
  <w:num w:numId="16" w16cid:durableId="549464533">
    <w:abstractNumId w:val="0"/>
  </w:num>
  <w:num w:numId="17" w16cid:durableId="534270019">
    <w:abstractNumId w:val="12"/>
  </w:num>
  <w:num w:numId="18" w16cid:durableId="865366532">
    <w:abstractNumId w:val="18"/>
  </w:num>
  <w:num w:numId="19" w16cid:durableId="1326487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4579812">
    <w:abstractNumId w:val="17"/>
  </w:num>
  <w:num w:numId="21" w16cid:durableId="167865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9"/>
    <w:rsid w:val="000055BD"/>
    <w:rsid w:val="000111F7"/>
    <w:rsid w:val="00015DBF"/>
    <w:rsid w:val="00017585"/>
    <w:rsid w:val="00032ACD"/>
    <w:rsid w:val="000352A6"/>
    <w:rsid w:val="000921FF"/>
    <w:rsid w:val="000967A1"/>
    <w:rsid w:val="000B29DD"/>
    <w:rsid w:val="000B5E19"/>
    <w:rsid w:val="000C181B"/>
    <w:rsid w:val="000D1D37"/>
    <w:rsid w:val="000D3A7C"/>
    <w:rsid w:val="000F68E5"/>
    <w:rsid w:val="00157F53"/>
    <w:rsid w:val="00185378"/>
    <w:rsid w:val="00191ED7"/>
    <w:rsid w:val="00193741"/>
    <w:rsid w:val="001A16FE"/>
    <w:rsid w:val="001A2793"/>
    <w:rsid w:val="001A349C"/>
    <w:rsid w:val="001E2248"/>
    <w:rsid w:val="001F57A4"/>
    <w:rsid w:val="00214CE2"/>
    <w:rsid w:val="00224EFF"/>
    <w:rsid w:val="00225935"/>
    <w:rsid w:val="00251D07"/>
    <w:rsid w:val="00283B16"/>
    <w:rsid w:val="00295C57"/>
    <w:rsid w:val="002A0DE9"/>
    <w:rsid w:val="002D03C6"/>
    <w:rsid w:val="002E27FA"/>
    <w:rsid w:val="00312EEA"/>
    <w:rsid w:val="003361D3"/>
    <w:rsid w:val="0035743A"/>
    <w:rsid w:val="00382267"/>
    <w:rsid w:val="003A629D"/>
    <w:rsid w:val="003C2F30"/>
    <w:rsid w:val="003C541E"/>
    <w:rsid w:val="003C6616"/>
    <w:rsid w:val="00402003"/>
    <w:rsid w:val="00403C2E"/>
    <w:rsid w:val="004126C9"/>
    <w:rsid w:val="00415D34"/>
    <w:rsid w:val="00427B49"/>
    <w:rsid w:val="004346C5"/>
    <w:rsid w:val="0046247B"/>
    <w:rsid w:val="00467089"/>
    <w:rsid w:val="004A7C59"/>
    <w:rsid w:val="004C7163"/>
    <w:rsid w:val="004D41D4"/>
    <w:rsid w:val="004E0F24"/>
    <w:rsid w:val="004F1D34"/>
    <w:rsid w:val="00506514"/>
    <w:rsid w:val="00506806"/>
    <w:rsid w:val="00512C56"/>
    <w:rsid w:val="0051370D"/>
    <w:rsid w:val="00527786"/>
    <w:rsid w:val="005428B7"/>
    <w:rsid w:val="0055467E"/>
    <w:rsid w:val="0056116F"/>
    <w:rsid w:val="005B6FC5"/>
    <w:rsid w:val="005F427E"/>
    <w:rsid w:val="005F538A"/>
    <w:rsid w:val="00615E64"/>
    <w:rsid w:val="0061743B"/>
    <w:rsid w:val="00617622"/>
    <w:rsid w:val="00636561"/>
    <w:rsid w:val="00640ED2"/>
    <w:rsid w:val="00647D2C"/>
    <w:rsid w:val="0065083C"/>
    <w:rsid w:val="00663724"/>
    <w:rsid w:val="00666B8C"/>
    <w:rsid w:val="00686443"/>
    <w:rsid w:val="006902B5"/>
    <w:rsid w:val="00693E96"/>
    <w:rsid w:val="006A1594"/>
    <w:rsid w:val="006C411B"/>
    <w:rsid w:val="006D1F6C"/>
    <w:rsid w:val="0072187A"/>
    <w:rsid w:val="0074450E"/>
    <w:rsid w:val="007471C4"/>
    <w:rsid w:val="00766B5C"/>
    <w:rsid w:val="0078174F"/>
    <w:rsid w:val="00787C50"/>
    <w:rsid w:val="007966D7"/>
    <w:rsid w:val="007A470F"/>
    <w:rsid w:val="007F39DA"/>
    <w:rsid w:val="00801FE6"/>
    <w:rsid w:val="00820F46"/>
    <w:rsid w:val="00821684"/>
    <w:rsid w:val="008444A0"/>
    <w:rsid w:val="00853327"/>
    <w:rsid w:val="00856F54"/>
    <w:rsid w:val="008800C3"/>
    <w:rsid w:val="008805C4"/>
    <w:rsid w:val="00891A84"/>
    <w:rsid w:val="008A6CF3"/>
    <w:rsid w:val="008C19F9"/>
    <w:rsid w:val="008E44B9"/>
    <w:rsid w:val="008F45B6"/>
    <w:rsid w:val="009627DD"/>
    <w:rsid w:val="0096540A"/>
    <w:rsid w:val="00987FE7"/>
    <w:rsid w:val="00995741"/>
    <w:rsid w:val="009D44A6"/>
    <w:rsid w:val="00A07ABA"/>
    <w:rsid w:val="00A250EE"/>
    <w:rsid w:val="00A25390"/>
    <w:rsid w:val="00A3452D"/>
    <w:rsid w:val="00A3613E"/>
    <w:rsid w:val="00A45E64"/>
    <w:rsid w:val="00A607BC"/>
    <w:rsid w:val="00A62506"/>
    <w:rsid w:val="00A70BEE"/>
    <w:rsid w:val="00A74466"/>
    <w:rsid w:val="00A93D0D"/>
    <w:rsid w:val="00AF27C6"/>
    <w:rsid w:val="00AF3C11"/>
    <w:rsid w:val="00AF72A2"/>
    <w:rsid w:val="00AF7B3F"/>
    <w:rsid w:val="00B02473"/>
    <w:rsid w:val="00B05569"/>
    <w:rsid w:val="00B4563F"/>
    <w:rsid w:val="00B61F89"/>
    <w:rsid w:val="00B83677"/>
    <w:rsid w:val="00B840A5"/>
    <w:rsid w:val="00BB0695"/>
    <w:rsid w:val="00C468F8"/>
    <w:rsid w:val="00C53933"/>
    <w:rsid w:val="00C744B3"/>
    <w:rsid w:val="00C90E2A"/>
    <w:rsid w:val="00CA1C1C"/>
    <w:rsid w:val="00CA5B8C"/>
    <w:rsid w:val="00CB39EA"/>
    <w:rsid w:val="00CB4C84"/>
    <w:rsid w:val="00CF52DF"/>
    <w:rsid w:val="00D03A78"/>
    <w:rsid w:val="00D127BF"/>
    <w:rsid w:val="00D12933"/>
    <w:rsid w:val="00D473EA"/>
    <w:rsid w:val="00D50C98"/>
    <w:rsid w:val="00D75C2D"/>
    <w:rsid w:val="00D95A40"/>
    <w:rsid w:val="00D97CC8"/>
    <w:rsid w:val="00DD1115"/>
    <w:rsid w:val="00DE0026"/>
    <w:rsid w:val="00DE34F2"/>
    <w:rsid w:val="00E04173"/>
    <w:rsid w:val="00E0637F"/>
    <w:rsid w:val="00E07D88"/>
    <w:rsid w:val="00E16FC1"/>
    <w:rsid w:val="00E57C40"/>
    <w:rsid w:val="00E72C91"/>
    <w:rsid w:val="00E77051"/>
    <w:rsid w:val="00E85DBF"/>
    <w:rsid w:val="00ED0B6A"/>
    <w:rsid w:val="00EF2011"/>
    <w:rsid w:val="00EF3B83"/>
    <w:rsid w:val="00F06579"/>
    <w:rsid w:val="00F128E2"/>
    <w:rsid w:val="00F42E03"/>
    <w:rsid w:val="00F511F2"/>
    <w:rsid w:val="00F733E2"/>
    <w:rsid w:val="00F80883"/>
    <w:rsid w:val="00F94D57"/>
    <w:rsid w:val="00FA772E"/>
    <w:rsid w:val="00FC4502"/>
    <w:rsid w:val="00FE2431"/>
    <w:rsid w:val="00FE4760"/>
    <w:rsid w:val="00FF0433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DCAD"/>
  <w15:chartTrackingRefBased/>
  <w15:docId w15:val="{92475DCC-8F06-41B9-893A-A88C7A0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6"/>
  </w:style>
  <w:style w:type="paragraph" w:styleId="ListParagraph">
    <w:name w:val="List Paragraph"/>
    <w:basedOn w:val="Normal"/>
    <w:uiPriority w:val="34"/>
    <w:qFormat/>
    <w:rsid w:val="00820F46"/>
    <w:pPr>
      <w:ind w:left="720"/>
      <w:contextualSpacing/>
    </w:pPr>
  </w:style>
  <w:style w:type="paragraph" w:styleId="BlockText">
    <w:name w:val="Block Text"/>
    <w:basedOn w:val="Normal"/>
    <w:unhideWhenUsed/>
    <w:rsid w:val="00D127BF"/>
    <w:pPr>
      <w:spacing w:after="0" w:line="240" w:lineRule="auto"/>
      <w:ind w:left="720" w:right="720"/>
      <w:jc w:val="both"/>
    </w:pPr>
    <w:rPr>
      <w:rFonts w:ascii="Californian FB" w:eastAsia="Times New Roman" w:hAnsi="Californian FB" w:cs="Times New Roman"/>
      <w:b/>
      <w:bCs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C90E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B1B2B1544FE8A9662189AEC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E7C-CFA6-406A-8D89-72826700FFFC}"/>
      </w:docPartPr>
      <w:docPartBody>
        <w:p w:rsidR="00EB3968" w:rsidRDefault="00B658CF" w:rsidP="00B658CF">
          <w:pPr>
            <w:pStyle w:val="C8F0B1B2B1544FE8A9662189AECFDDA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F"/>
    <w:rsid w:val="00083C4A"/>
    <w:rsid w:val="00090242"/>
    <w:rsid w:val="00094ECC"/>
    <w:rsid w:val="000B3710"/>
    <w:rsid w:val="00105663"/>
    <w:rsid w:val="00182950"/>
    <w:rsid w:val="001F3192"/>
    <w:rsid w:val="001F63AD"/>
    <w:rsid w:val="00235509"/>
    <w:rsid w:val="002E0178"/>
    <w:rsid w:val="00320CF9"/>
    <w:rsid w:val="00326421"/>
    <w:rsid w:val="003512C5"/>
    <w:rsid w:val="00365AF6"/>
    <w:rsid w:val="003D4F73"/>
    <w:rsid w:val="003F3CC1"/>
    <w:rsid w:val="00423B39"/>
    <w:rsid w:val="0047643D"/>
    <w:rsid w:val="004C5371"/>
    <w:rsid w:val="0053171E"/>
    <w:rsid w:val="005E37C9"/>
    <w:rsid w:val="006B0CE4"/>
    <w:rsid w:val="006D62CA"/>
    <w:rsid w:val="00764177"/>
    <w:rsid w:val="00786EBF"/>
    <w:rsid w:val="007B50B0"/>
    <w:rsid w:val="00873AB1"/>
    <w:rsid w:val="00886BBA"/>
    <w:rsid w:val="00955D47"/>
    <w:rsid w:val="00964C06"/>
    <w:rsid w:val="009B543F"/>
    <w:rsid w:val="009C0290"/>
    <w:rsid w:val="009E456C"/>
    <w:rsid w:val="00A018BF"/>
    <w:rsid w:val="00A27722"/>
    <w:rsid w:val="00A804E2"/>
    <w:rsid w:val="00AB1F94"/>
    <w:rsid w:val="00B219CB"/>
    <w:rsid w:val="00B4384B"/>
    <w:rsid w:val="00B658CF"/>
    <w:rsid w:val="00BC4963"/>
    <w:rsid w:val="00BF41F5"/>
    <w:rsid w:val="00C75914"/>
    <w:rsid w:val="00C87032"/>
    <w:rsid w:val="00EB3968"/>
    <w:rsid w:val="00ED7622"/>
    <w:rsid w:val="00EF00EF"/>
    <w:rsid w:val="00F00535"/>
    <w:rsid w:val="00F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0B1B2B1544FE8A9662189AECFDDA5">
    <w:name w:val="C8F0B1B2B1544FE8A9662189AECFDDA5"/>
    <w:rsid w:val="00B65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 Woolery, President	                     2810 Silver Street, Anderson, CA  96007                        Audie Butcher, Director	      James Rickert, Vice President	        (530) 365-7329 Fax (530) 365-7623                             Ronnean Lund, Dire</vt:lpstr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 Woolery, President	                     2810 Silver Street, Anderson, CA  96007                        Audie Butcher, Director	      James Rickert, Vice President	        (530) 365-7329 Fax (530) 365-7623                             Ronnean Lund, Director                                                 Steve McCarley, Director	               www.andersoncottonwoodirrigationdistrict.org                Jered Shipley, G.M.</dc:title>
  <dc:subject/>
  <dc:creator>gm@acidistrict.org</dc:creator>
  <cp:keywords/>
  <dc:description/>
  <cp:lastModifiedBy>Colleen Geiger</cp:lastModifiedBy>
  <cp:revision>4</cp:revision>
  <cp:lastPrinted>2023-06-16T15:25:00Z</cp:lastPrinted>
  <dcterms:created xsi:type="dcterms:W3CDTF">2023-07-14T16:47:00Z</dcterms:created>
  <dcterms:modified xsi:type="dcterms:W3CDTF">2023-07-25T22:02:00Z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feef9b39055f6d63098f343c7fac47d6873355be02364823681c37e7f7202610</vt:lpwstr>
  </property>
</Properties>
</file>