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71DAF" w14:textId="77777777" w:rsidR="00E255B3" w:rsidRPr="00E255B3" w:rsidRDefault="00E255B3" w:rsidP="00E255B3"/>
    <w:p w14:paraId="62FE0447" w14:textId="2D4CEB2B" w:rsidR="00FD2F83" w:rsidRPr="00E86E61" w:rsidRDefault="00F629A4" w:rsidP="00FD2F83">
      <w:pPr>
        <w:pStyle w:val="Header"/>
      </w:pPr>
      <w:r>
        <w:tab/>
      </w:r>
      <w:r w:rsidR="00FD2F83" w:rsidRPr="00E86E61">
        <w:rPr>
          <w:b/>
          <w:bCs/>
        </w:rPr>
        <w:t>Anderson-Cottonwood Irrigation District</w:t>
      </w:r>
      <w:r w:rsidR="00FD2F83" w:rsidRPr="00E86E61">
        <w:rPr>
          <w:sz w:val="28"/>
          <w:szCs w:val="28"/>
        </w:rPr>
        <w:tab/>
      </w:r>
    </w:p>
    <w:p w14:paraId="45F712FA" w14:textId="0131F46A" w:rsidR="00FD2F83" w:rsidRPr="00E86E61" w:rsidRDefault="00FB4496" w:rsidP="00FD2F83">
      <w:pPr>
        <w:pStyle w:val="Header"/>
      </w:pPr>
      <w:r>
        <w:rPr>
          <w:i/>
          <w:iCs/>
          <w:sz w:val="20"/>
          <w:szCs w:val="20"/>
        </w:rPr>
        <w:t>Brenda Haynes</w:t>
      </w:r>
      <w:r w:rsidR="0058027E" w:rsidRPr="00E86E61">
        <w:rPr>
          <w:i/>
          <w:iCs/>
          <w:sz w:val="20"/>
          <w:szCs w:val="20"/>
        </w:rPr>
        <w:t>, President</w:t>
      </w:r>
      <w:r w:rsidR="00FD2F83" w:rsidRPr="00E86E61">
        <w:tab/>
        <w:t>2810 Silver Street, Anderson, CA  96007</w:t>
      </w:r>
      <w:r w:rsidR="00FD2F83" w:rsidRPr="00E86E61">
        <w:tab/>
      </w:r>
      <w:r>
        <w:rPr>
          <w:i/>
          <w:iCs/>
          <w:sz w:val="20"/>
          <w:szCs w:val="20"/>
        </w:rPr>
        <w:t>Tiger Michiels</w:t>
      </w:r>
      <w:r w:rsidR="0058027E" w:rsidRPr="00E86E61">
        <w:rPr>
          <w:i/>
          <w:iCs/>
          <w:sz w:val="20"/>
          <w:szCs w:val="20"/>
        </w:rPr>
        <w:t>, Director</w:t>
      </w:r>
    </w:p>
    <w:p w14:paraId="329FCBF9" w14:textId="556FEAA7" w:rsidR="00FD2F83" w:rsidRPr="00E86E61" w:rsidRDefault="00FB4496" w:rsidP="00FD2F83">
      <w:pPr>
        <w:pStyle w:val="Header"/>
      </w:pPr>
      <w:r>
        <w:rPr>
          <w:i/>
          <w:iCs/>
          <w:sz w:val="20"/>
          <w:szCs w:val="20"/>
        </w:rPr>
        <w:t xml:space="preserve">Audie Butcher, </w:t>
      </w:r>
      <w:r w:rsidR="0058027E" w:rsidRPr="00E86E61">
        <w:rPr>
          <w:i/>
          <w:iCs/>
          <w:sz w:val="20"/>
          <w:szCs w:val="20"/>
        </w:rPr>
        <w:t>Vice President</w:t>
      </w:r>
      <w:r w:rsidR="00866FE0" w:rsidRPr="00E86E61">
        <w:tab/>
        <w:t xml:space="preserve"> </w:t>
      </w:r>
      <w:r w:rsidR="00FD2F83" w:rsidRPr="00E86E61">
        <w:t>(530) 365-7329 Fax (530) 365-7623</w:t>
      </w:r>
      <w:r w:rsidR="00FD2F83" w:rsidRPr="00E86E61">
        <w:tab/>
      </w:r>
      <w:r>
        <w:rPr>
          <w:i/>
          <w:iCs/>
          <w:sz w:val="20"/>
          <w:szCs w:val="20"/>
        </w:rPr>
        <w:t xml:space="preserve">Ray Eliante, </w:t>
      </w:r>
      <w:r w:rsidRPr="00E86E61">
        <w:rPr>
          <w:i/>
          <w:iCs/>
          <w:sz w:val="20"/>
          <w:szCs w:val="20"/>
        </w:rPr>
        <w:t>Director</w:t>
      </w:r>
    </w:p>
    <w:p w14:paraId="3760F06A" w14:textId="6DDE20E2" w:rsidR="00FD2F83" w:rsidRPr="00E86E61" w:rsidRDefault="00DA12E1" w:rsidP="00FD2F83">
      <w:pPr>
        <w:pStyle w:val="Header"/>
      </w:pPr>
      <w:r>
        <w:rPr>
          <w:i/>
          <w:iCs/>
          <w:sz w:val="20"/>
          <w:szCs w:val="20"/>
        </w:rPr>
        <w:t>Terri White, CFO/Acting GM</w:t>
      </w:r>
      <w:r w:rsidR="00FD2F83" w:rsidRPr="00E86E61">
        <w:tab/>
      </w:r>
      <w:r w:rsidR="00FD2F83" w:rsidRPr="00E86E61">
        <w:rPr>
          <w:sz w:val="20"/>
          <w:szCs w:val="20"/>
        </w:rPr>
        <w:t>www.andersoncottonwoodirrigationdistrict.org</w:t>
      </w:r>
      <w:r w:rsidR="00FD2F83" w:rsidRPr="00E86E61">
        <w:tab/>
      </w:r>
      <w:r w:rsidR="00FB4496">
        <w:rPr>
          <w:i/>
          <w:iCs/>
          <w:sz w:val="20"/>
          <w:szCs w:val="20"/>
        </w:rPr>
        <w:t xml:space="preserve">Rick Williams, Director </w:t>
      </w:r>
    </w:p>
    <w:p w14:paraId="78A77A08" w14:textId="1CF3EDFF" w:rsidR="00E77026" w:rsidRPr="00E86E61" w:rsidRDefault="00E77026"/>
    <w:p w14:paraId="0AD712AB" w14:textId="77777777" w:rsidR="00E04837" w:rsidRDefault="00E04837" w:rsidP="00E04837">
      <w:pPr>
        <w:jc w:val="center"/>
        <w:rPr>
          <w:b/>
          <w:bCs/>
        </w:rPr>
      </w:pPr>
      <w:bookmarkStart w:id="0" w:name="_Hlk532908908"/>
      <w:r>
        <w:rPr>
          <w:b/>
          <w:bCs/>
        </w:rPr>
        <w:t>MINUTES</w:t>
      </w:r>
    </w:p>
    <w:p w14:paraId="77F3D5FD" w14:textId="62AE3E5B" w:rsidR="00E04837" w:rsidRDefault="00E255B3" w:rsidP="00E04837">
      <w:pPr>
        <w:jc w:val="center"/>
        <w:rPr>
          <w:b/>
          <w:bCs/>
        </w:rPr>
      </w:pPr>
      <w:r>
        <w:rPr>
          <w:b/>
          <w:bCs/>
        </w:rPr>
        <w:t>REGULAR MONTHLY</w:t>
      </w:r>
      <w:r w:rsidR="00E04837">
        <w:rPr>
          <w:b/>
          <w:bCs/>
        </w:rPr>
        <w:t xml:space="preserve"> MEETING</w:t>
      </w:r>
    </w:p>
    <w:p w14:paraId="60654561" w14:textId="7C7CADBF" w:rsidR="00E04837" w:rsidRDefault="00D801E7" w:rsidP="00E04837">
      <w:pPr>
        <w:jc w:val="center"/>
        <w:rPr>
          <w:b/>
          <w:bCs/>
        </w:rPr>
      </w:pPr>
      <w:r>
        <w:rPr>
          <w:b/>
          <w:bCs/>
        </w:rPr>
        <w:t>AUGUST 11</w:t>
      </w:r>
      <w:r w:rsidR="00CF25A5">
        <w:rPr>
          <w:b/>
          <w:bCs/>
        </w:rPr>
        <w:t>, 2022</w:t>
      </w:r>
    </w:p>
    <w:p w14:paraId="28238337" w14:textId="77777777" w:rsidR="00E04837" w:rsidRDefault="00E04837" w:rsidP="00E04837">
      <w:pPr>
        <w:jc w:val="center"/>
        <w:rPr>
          <w:b/>
          <w:bCs/>
        </w:rPr>
      </w:pPr>
    </w:p>
    <w:p w14:paraId="756D9AD0" w14:textId="1046DB74" w:rsidR="00E04837" w:rsidRPr="001D14C0" w:rsidRDefault="00E04837" w:rsidP="00E04837">
      <w:r w:rsidRPr="001D14C0">
        <w:t xml:space="preserve">President Haynes called the meeting to order at </w:t>
      </w:r>
      <w:r w:rsidR="00505942">
        <w:t>2</w:t>
      </w:r>
      <w:r w:rsidR="00537714">
        <w:t>:0</w:t>
      </w:r>
      <w:r w:rsidR="00D801E7">
        <w:t>3</w:t>
      </w:r>
      <w:r w:rsidR="00D72528">
        <w:t xml:space="preserve"> p.m.</w:t>
      </w:r>
    </w:p>
    <w:p w14:paraId="08D9027F" w14:textId="77777777" w:rsidR="00E04837" w:rsidRPr="00E86E61" w:rsidRDefault="00E04837" w:rsidP="00E04837">
      <w:pPr>
        <w:rPr>
          <w:b/>
          <w:bCs/>
        </w:rPr>
      </w:pPr>
    </w:p>
    <w:p w14:paraId="08416907" w14:textId="77777777" w:rsidR="00E04837" w:rsidRDefault="00E04837" w:rsidP="00E04837">
      <w:pPr>
        <w:numPr>
          <w:ilvl w:val="0"/>
          <w:numId w:val="1"/>
        </w:numPr>
        <w:ind w:hanging="605"/>
        <w:jc w:val="both"/>
        <w:rPr>
          <w:b/>
          <w:bCs/>
          <w:color w:val="000000" w:themeColor="text1"/>
        </w:rPr>
      </w:pPr>
      <w:r w:rsidRPr="00E86E61">
        <w:rPr>
          <w:b/>
          <w:bCs/>
          <w:color w:val="000000" w:themeColor="text1"/>
        </w:rPr>
        <w:t>CALL TO ORDER</w:t>
      </w:r>
    </w:p>
    <w:p w14:paraId="5066EF6F" w14:textId="46020AD2" w:rsidR="00E04837" w:rsidRDefault="00E04837" w:rsidP="00E04837">
      <w:pPr>
        <w:ind w:left="780"/>
        <w:jc w:val="both"/>
        <w:rPr>
          <w:color w:val="000000" w:themeColor="text1"/>
        </w:rPr>
      </w:pPr>
      <w:r w:rsidRPr="001D14C0">
        <w:rPr>
          <w:color w:val="000000" w:themeColor="text1"/>
        </w:rPr>
        <w:t>Directors present:</w:t>
      </w:r>
      <w:r w:rsidRPr="001D14C0">
        <w:rPr>
          <w:color w:val="000000" w:themeColor="text1"/>
        </w:rPr>
        <w:tab/>
      </w:r>
      <w:r>
        <w:rPr>
          <w:color w:val="000000" w:themeColor="text1"/>
        </w:rPr>
        <w:tab/>
      </w:r>
      <w:r w:rsidRPr="001D14C0">
        <w:rPr>
          <w:color w:val="000000" w:themeColor="text1"/>
        </w:rPr>
        <w:t>Michiels, Haynes, Eliante</w:t>
      </w:r>
      <w:r w:rsidR="004319F5">
        <w:rPr>
          <w:color w:val="000000" w:themeColor="text1"/>
        </w:rPr>
        <w:t>, Butcher</w:t>
      </w:r>
      <w:r w:rsidR="009453FD">
        <w:rPr>
          <w:color w:val="000000" w:themeColor="text1"/>
        </w:rPr>
        <w:t>, Williams</w:t>
      </w:r>
    </w:p>
    <w:p w14:paraId="17FC5084" w14:textId="44DBBA10" w:rsidR="00E04837" w:rsidRDefault="00E04837" w:rsidP="00E04837">
      <w:pPr>
        <w:ind w:left="780"/>
        <w:jc w:val="both"/>
        <w:rPr>
          <w:color w:val="000000" w:themeColor="text1"/>
        </w:rPr>
      </w:pPr>
      <w:r>
        <w:rPr>
          <w:color w:val="000000" w:themeColor="text1"/>
        </w:rPr>
        <w:t>Directors absent:</w:t>
      </w:r>
      <w:r>
        <w:rPr>
          <w:color w:val="000000" w:themeColor="text1"/>
        </w:rPr>
        <w:tab/>
      </w:r>
      <w:r>
        <w:rPr>
          <w:color w:val="000000" w:themeColor="text1"/>
        </w:rPr>
        <w:tab/>
      </w:r>
      <w:r w:rsidR="009453FD">
        <w:rPr>
          <w:color w:val="000000" w:themeColor="text1"/>
        </w:rPr>
        <w:t>None</w:t>
      </w:r>
    </w:p>
    <w:p w14:paraId="45A98D9A" w14:textId="37E649EE" w:rsidR="00E04837" w:rsidRDefault="00E04837" w:rsidP="00E04837">
      <w:pPr>
        <w:ind w:left="780"/>
        <w:jc w:val="both"/>
        <w:rPr>
          <w:color w:val="000000" w:themeColor="text1"/>
        </w:rPr>
      </w:pPr>
      <w:r>
        <w:rPr>
          <w:color w:val="000000" w:themeColor="text1"/>
        </w:rPr>
        <w:t>Staff present:</w:t>
      </w:r>
      <w:r>
        <w:rPr>
          <w:color w:val="000000" w:themeColor="text1"/>
        </w:rPr>
        <w:tab/>
      </w:r>
      <w:r>
        <w:rPr>
          <w:color w:val="000000" w:themeColor="text1"/>
        </w:rPr>
        <w:tab/>
      </w:r>
      <w:r>
        <w:rPr>
          <w:color w:val="000000" w:themeColor="text1"/>
        </w:rPr>
        <w:tab/>
      </w:r>
      <w:r w:rsidR="001C728A">
        <w:rPr>
          <w:color w:val="000000" w:themeColor="text1"/>
        </w:rPr>
        <w:t>Loffmark</w:t>
      </w:r>
      <w:r w:rsidR="009453FD">
        <w:rPr>
          <w:color w:val="000000" w:themeColor="text1"/>
        </w:rPr>
        <w:t xml:space="preserve">, </w:t>
      </w:r>
      <w:r w:rsidR="00505942">
        <w:rPr>
          <w:color w:val="000000" w:themeColor="text1"/>
        </w:rPr>
        <w:t>White, Duncan</w:t>
      </w:r>
    </w:p>
    <w:p w14:paraId="1EB4BA51" w14:textId="5BE19885" w:rsidR="00766D87" w:rsidRDefault="00E04837" w:rsidP="003F66AA">
      <w:pPr>
        <w:ind w:left="780"/>
        <w:jc w:val="both"/>
        <w:rPr>
          <w:color w:val="000000" w:themeColor="text1"/>
        </w:rPr>
      </w:pPr>
      <w:r>
        <w:rPr>
          <w:color w:val="000000" w:themeColor="text1"/>
        </w:rPr>
        <w:t>Staff present via phone:</w:t>
      </w:r>
      <w:r w:rsidR="00674855">
        <w:rPr>
          <w:color w:val="000000" w:themeColor="text1"/>
        </w:rPr>
        <w:tab/>
        <w:t>None</w:t>
      </w:r>
    </w:p>
    <w:p w14:paraId="78A5095E" w14:textId="6E65604B" w:rsidR="009453FD" w:rsidRDefault="009453FD" w:rsidP="009453FD">
      <w:pPr>
        <w:jc w:val="both"/>
        <w:rPr>
          <w:color w:val="000000" w:themeColor="text1"/>
        </w:rPr>
      </w:pPr>
    </w:p>
    <w:p w14:paraId="20E7C0C0" w14:textId="7C289997" w:rsidR="006C6E60" w:rsidRDefault="006C6E60" w:rsidP="005F2DA1">
      <w:pPr>
        <w:pStyle w:val="ListParagraph"/>
        <w:numPr>
          <w:ilvl w:val="0"/>
          <w:numId w:val="1"/>
        </w:numPr>
        <w:spacing w:after="240"/>
        <w:ind w:left="744"/>
        <w:jc w:val="both"/>
        <w:rPr>
          <w:b/>
          <w:bCs/>
          <w:color w:val="000000" w:themeColor="text1"/>
        </w:rPr>
      </w:pPr>
      <w:bookmarkStart w:id="1" w:name="_Hlk49778353"/>
      <w:r>
        <w:rPr>
          <w:b/>
          <w:bCs/>
          <w:color w:val="000000" w:themeColor="text1"/>
        </w:rPr>
        <w:t>PRESENTATIONS</w:t>
      </w:r>
    </w:p>
    <w:p w14:paraId="3C9925A6" w14:textId="5A462B71" w:rsidR="006C6E60" w:rsidRDefault="006C6E60" w:rsidP="006C6E60">
      <w:pPr>
        <w:pStyle w:val="ListParagraph"/>
        <w:spacing w:after="240"/>
        <w:ind w:left="744"/>
        <w:jc w:val="both"/>
        <w:rPr>
          <w:b/>
          <w:bCs/>
          <w:color w:val="000000" w:themeColor="text1"/>
        </w:rPr>
      </w:pPr>
    </w:p>
    <w:p w14:paraId="29013105" w14:textId="20CA7B9D" w:rsidR="0037211E" w:rsidRPr="0037211E" w:rsidRDefault="0037211E" w:rsidP="0037211E">
      <w:pPr>
        <w:pStyle w:val="ListParagraph"/>
        <w:numPr>
          <w:ilvl w:val="1"/>
          <w:numId w:val="1"/>
        </w:numPr>
        <w:spacing w:after="240"/>
        <w:jc w:val="both"/>
        <w:rPr>
          <w:color w:val="000000" w:themeColor="text1"/>
        </w:rPr>
      </w:pPr>
      <w:r w:rsidRPr="0037211E">
        <w:rPr>
          <w:color w:val="000000" w:themeColor="text1"/>
        </w:rPr>
        <w:t>Josh Davy, County Director from UCCE Tehama gave a presentation on pasture planning for the fall.</w:t>
      </w:r>
    </w:p>
    <w:p w14:paraId="501454C4" w14:textId="77777777" w:rsidR="006C6E60" w:rsidRDefault="006C6E60" w:rsidP="006C6E60">
      <w:pPr>
        <w:pStyle w:val="ListParagraph"/>
        <w:spacing w:after="240"/>
        <w:ind w:left="744"/>
        <w:jc w:val="both"/>
        <w:rPr>
          <w:b/>
          <w:bCs/>
          <w:color w:val="000000" w:themeColor="text1"/>
        </w:rPr>
      </w:pPr>
    </w:p>
    <w:p w14:paraId="42CB249A" w14:textId="75DA3AF2" w:rsidR="00151F42" w:rsidRDefault="00505942" w:rsidP="005F2DA1">
      <w:pPr>
        <w:pStyle w:val="ListParagraph"/>
        <w:numPr>
          <w:ilvl w:val="0"/>
          <w:numId w:val="1"/>
        </w:numPr>
        <w:spacing w:after="240"/>
        <w:ind w:left="744"/>
        <w:jc w:val="both"/>
        <w:rPr>
          <w:b/>
          <w:bCs/>
          <w:color w:val="000000" w:themeColor="text1"/>
        </w:rPr>
      </w:pPr>
      <w:r>
        <w:rPr>
          <w:b/>
          <w:bCs/>
          <w:color w:val="000000" w:themeColor="text1"/>
        </w:rPr>
        <w:t>DISCUSSIONS</w:t>
      </w:r>
      <w:r w:rsidR="00D801E7">
        <w:rPr>
          <w:b/>
          <w:bCs/>
          <w:color w:val="000000" w:themeColor="text1"/>
        </w:rPr>
        <w:t xml:space="preserve"> – NONE</w:t>
      </w:r>
    </w:p>
    <w:p w14:paraId="752AC7D7" w14:textId="05416C02" w:rsidR="00464384" w:rsidRDefault="00464384" w:rsidP="00464384">
      <w:pPr>
        <w:pStyle w:val="ListParagraph"/>
        <w:spacing w:after="240"/>
        <w:ind w:left="744"/>
        <w:jc w:val="both"/>
        <w:rPr>
          <w:b/>
          <w:bCs/>
          <w:color w:val="000000" w:themeColor="text1"/>
        </w:rPr>
      </w:pPr>
    </w:p>
    <w:bookmarkEnd w:id="1"/>
    <w:p w14:paraId="41F95747" w14:textId="2C22782B" w:rsidR="009147AE" w:rsidRPr="00FC5099" w:rsidRDefault="009147AE" w:rsidP="009147AE">
      <w:pPr>
        <w:pStyle w:val="ListParagraph"/>
        <w:numPr>
          <w:ilvl w:val="0"/>
          <w:numId w:val="1"/>
        </w:numPr>
        <w:ind w:left="744"/>
      </w:pPr>
      <w:r w:rsidRPr="00E9247F">
        <w:rPr>
          <w:b/>
          <w:bCs/>
          <w:color w:val="000000" w:themeColor="text1"/>
        </w:rPr>
        <w:t>PUBLIC PARTICIPATION</w:t>
      </w:r>
      <w:r w:rsidRPr="00E04837">
        <w:rPr>
          <w:b/>
          <w:bCs/>
          <w:color w:val="000000" w:themeColor="text1"/>
        </w:rPr>
        <w:t xml:space="preserve"> </w:t>
      </w:r>
    </w:p>
    <w:p w14:paraId="4168D7B2" w14:textId="6E27ABD7" w:rsidR="00FC5099" w:rsidRDefault="00FC5099" w:rsidP="00FC5099">
      <w:pPr>
        <w:pStyle w:val="ListParagraph"/>
        <w:ind w:left="744"/>
        <w:rPr>
          <w:b/>
          <w:bCs/>
          <w:color w:val="000000" w:themeColor="text1"/>
        </w:rPr>
      </w:pPr>
    </w:p>
    <w:p w14:paraId="7682CC6D" w14:textId="48A86482" w:rsidR="00B47614" w:rsidRDefault="00D801E7" w:rsidP="009147AE">
      <w:pPr>
        <w:pStyle w:val="ListParagraph"/>
        <w:ind w:left="744"/>
        <w:rPr>
          <w:color w:val="000000" w:themeColor="text1"/>
        </w:rPr>
      </w:pPr>
      <w:r>
        <w:rPr>
          <w:color w:val="000000" w:themeColor="text1"/>
        </w:rPr>
        <w:t>Laurrie Shaw talked about the Community Information Event on August 30</w:t>
      </w:r>
      <w:r w:rsidRPr="00D801E7">
        <w:rPr>
          <w:color w:val="000000" w:themeColor="text1"/>
          <w:vertAlign w:val="superscript"/>
        </w:rPr>
        <w:t>th</w:t>
      </w:r>
      <w:r>
        <w:rPr>
          <w:color w:val="000000" w:themeColor="text1"/>
        </w:rPr>
        <w:t xml:space="preserve"> at 4pm at the</w:t>
      </w:r>
      <w:r w:rsidR="00923352">
        <w:rPr>
          <w:color w:val="000000" w:themeColor="text1"/>
        </w:rPr>
        <w:t xml:space="preserve"> Anderson</w:t>
      </w:r>
      <w:r>
        <w:rPr>
          <w:color w:val="000000" w:themeColor="text1"/>
        </w:rPr>
        <w:t xml:space="preserve"> Community</w:t>
      </w:r>
      <w:r w:rsidR="00923352">
        <w:rPr>
          <w:color w:val="000000" w:themeColor="text1"/>
        </w:rPr>
        <w:t xml:space="preserve"> Center.</w:t>
      </w:r>
      <w:r>
        <w:rPr>
          <w:color w:val="000000" w:themeColor="text1"/>
        </w:rPr>
        <w:t xml:space="preserve"> </w:t>
      </w:r>
    </w:p>
    <w:p w14:paraId="508C5478" w14:textId="329150BE" w:rsidR="00484A17" w:rsidRDefault="00484A17" w:rsidP="009147AE">
      <w:pPr>
        <w:pStyle w:val="ListParagraph"/>
        <w:ind w:left="744"/>
        <w:rPr>
          <w:color w:val="000000" w:themeColor="text1"/>
        </w:rPr>
      </w:pPr>
    </w:p>
    <w:p w14:paraId="6230D80A" w14:textId="52900F93" w:rsidR="00505942" w:rsidRDefault="00923352" w:rsidP="009147AE">
      <w:pPr>
        <w:pStyle w:val="ListParagraph"/>
        <w:ind w:left="744"/>
        <w:rPr>
          <w:color w:val="000000" w:themeColor="text1"/>
        </w:rPr>
      </w:pPr>
      <w:r>
        <w:rPr>
          <w:color w:val="000000" w:themeColor="text1"/>
        </w:rPr>
        <w:t>Bill Gregory stated reason no one comes to meetings and suggested the Board read the Brown Act and the SRSC Contract and would like people on the Board to stand up against what is happening.</w:t>
      </w:r>
    </w:p>
    <w:p w14:paraId="6145B627" w14:textId="77777777" w:rsidR="00505942" w:rsidRDefault="00505942" w:rsidP="009147AE">
      <w:pPr>
        <w:pStyle w:val="ListParagraph"/>
        <w:ind w:left="744"/>
        <w:rPr>
          <w:color w:val="000000" w:themeColor="text1"/>
        </w:rPr>
      </w:pPr>
    </w:p>
    <w:p w14:paraId="0BD35800" w14:textId="54C1C9E3" w:rsidR="00484A17" w:rsidRDefault="00923352" w:rsidP="009147AE">
      <w:pPr>
        <w:pStyle w:val="ListParagraph"/>
        <w:ind w:left="744"/>
        <w:rPr>
          <w:color w:val="000000" w:themeColor="text1"/>
        </w:rPr>
      </w:pPr>
      <w:r>
        <w:rPr>
          <w:color w:val="000000" w:themeColor="text1"/>
        </w:rPr>
        <w:t>Jennifer Dolittle thanked Operations Manager Ben Duncan for taking the time to walk ditches and speak with her.</w:t>
      </w:r>
    </w:p>
    <w:p w14:paraId="43B3D75C" w14:textId="296ADAD7" w:rsidR="006E021E" w:rsidRDefault="006E021E" w:rsidP="009147AE">
      <w:pPr>
        <w:pStyle w:val="ListParagraph"/>
        <w:ind w:left="744"/>
        <w:rPr>
          <w:color w:val="000000" w:themeColor="text1"/>
        </w:rPr>
      </w:pPr>
    </w:p>
    <w:p w14:paraId="035A27A0" w14:textId="2AD1C60F" w:rsidR="00923352" w:rsidRDefault="00923352" w:rsidP="009147AE">
      <w:pPr>
        <w:pStyle w:val="ListParagraph"/>
        <w:ind w:left="744"/>
        <w:rPr>
          <w:color w:val="000000" w:themeColor="text1"/>
        </w:rPr>
      </w:pPr>
      <w:r>
        <w:rPr>
          <w:color w:val="000000" w:themeColor="text1"/>
        </w:rPr>
        <w:t xml:space="preserve">Amber Ethan read </w:t>
      </w:r>
      <w:r w:rsidR="006C6E60">
        <w:rPr>
          <w:color w:val="000000" w:themeColor="text1"/>
        </w:rPr>
        <w:t xml:space="preserve">about </w:t>
      </w:r>
      <w:r>
        <w:rPr>
          <w:color w:val="000000" w:themeColor="text1"/>
        </w:rPr>
        <w:t xml:space="preserve">the Enterprise-Anderson Groundwater </w:t>
      </w:r>
      <w:r w:rsidR="006C6E60">
        <w:rPr>
          <w:color w:val="000000" w:themeColor="text1"/>
        </w:rPr>
        <w:t>Sustainability</w:t>
      </w:r>
      <w:r>
        <w:rPr>
          <w:color w:val="000000" w:themeColor="text1"/>
        </w:rPr>
        <w:t xml:space="preserve"> A</w:t>
      </w:r>
      <w:r w:rsidR="006C6E60">
        <w:rPr>
          <w:color w:val="000000" w:themeColor="text1"/>
        </w:rPr>
        <w:t>gency and asked if the deadlines for this agency have been met and if not was this a possible reason why there is no water.</w:t>
      </w:r>
    </w:p>
    <w:p w14:paraId="33733536" w14:textId="77777777" w:rsidR="00923352" w:rsidRDefault="00923352" w:rsidP="009147AE">
      <w:pPr>
        <w:pStyle w:val="ListParagraph"/>
        <w:ind w:left="744"/>
        <w:rPr>
          <w:color w:val="000000" w:themeColor="text1"/>
        </w:rPr>
      </w:pPr>
    </w:p>
    <w:p w14:paraId="11E1B5CF" w14:textId="0F7D12B8" w:rsidR="005C0D68" w:rsidRDefault="006C6E60" w:rsidP="009147AE">
      <w:pPr>
        <w:pStyle w:val="ListParagraph"/>
        <w:ind w:left="744"/>
        <w:rPr>
          <w:color w:val="000000" w:themeColor="text1"/>
        </w:rPr>
      </w:pPr>
      <w:r>
        <w:rPr>
          <w:color w:val="000000" w:themeColor="text1"/>
        </w:rPr>
        <w:t>Julie Beck asked if there is information on statistics of wells that have ran dry.</w:t>
      </w:r>
    </w:p>
    <w:p w14:paraId="4C43D84D" w14:textId="61CDCDB0" w:rsidR="006C6E60" w:rsidRDefault="006C6E60" w:rsidP="009147AE">
      <w:pPr>
        <w:pStyle w:val="ListParagraph"/>
        <w:ind w:left="744"/>
        <w:rPr>
          <w:color w:val="000000" w:themeColor="text1"/>
        </w:rPr>
      </w:pPr>
    </w:p>
    <w:p w14:paraId="2F58B4A7" w14:textId="0A9F2793" w:rsidR="006C6E60" w:rsidRDefault="006C6E60" w:rsidP="009147AE">
      <w:pPr>
        <w:pStyle w:val="ListParagraph"/>
        <w:ind w:left="744"/>
        <w:rPr>
          <w:color w:val="000000" w:themeColor="text1"/>
        </w:rPr>
      </w:pPr>
      <w:r>
        <w:rPr>
          <w:color w:val="000000" w:themeColor="text1"/>
        </w:rPr>
        <w:t>James Rickert wants to help the Board and the Facebook group in any way he can.</w:t>
      </w:r>
    </w:p>
    <w:p w14:paraId="319D452B" w14:textId="79735A82" w:rsidR="006C6E60" w:rsidRDefault="006C6E60" w:rsidP="009147AE">
      <w:pPr>
        <w:pStyle w:val="ListParagraph"/>
        <w:ind w:left="744"/>
        <w:rPr>
          <w:color w:val="000000" w:themeColor="text1"/>
        </w:rPr>
      </w:pPr>
    </w:p>
    <w:p w14:paraId="59642FE6" w14:textId="5790F38E" w:rsidR="006C6E60" w:rsidRDefault="006C6E60" w:rsidP="009147AE">
      <w:pPr>
        <w:pStyle w:val="ListParagraph"/>
        <w:ind w:left="744"/>
        <w:rPr>
          <w:color w:val="000000" w:themeColor="text1"/>
        </w:rPr>
      </w:pPr>
      <w:r>
        <w:rPr>
          <w:color w:val="000000" w:themeColor="text1"/>
        </w:rPr>
        <w:t>Woody Clendendon is proud of how the group has come together and asked that everyone stays involved and fights for our water.</w:t>
      </w:r>
    </w:p>
    <w:p w14:paraId="5AE54929" w14:textId="24D4F39F" w:rsidR="006F6B0A" w:rsidRDefault="006F6B0A" w:rsidP="009147AE">
      <w:pPr>
        <w:pStyle w:val="ListParagraph"/>
        <w:ind w:left="744"/>
        <w:rPr>
          <w:color w:val="000000" w:themeColor="text1"/>
        </w:rPr>
      </w:pPr>
    </w:p>
    <w:p w14:paraId="1892E52B" w14:textId="77777777" w:rsidR="00942296" w:rsidRDefault="00942296" w:rsidP="009147AE">
      <w:pPr>
        <w:pStyle w:val="ListParagraph"/>
        <w:ind w:left="744"/>
        <w:rPr>
          <w:color w:val="000000" w:themeColor="text1"/>
        </w:rPr>
      </w:pPr>
    </w:p>
    <w:p w14:paraId="1B199221" w14:textId="2B362A08" w:rsidR="0017172A" w:rsidRPr="00F71DE2" w:rsidRDefault="00766D87" w:rsidP="00776133">
      <w:pPr>
        <w:pStyle w:val="ListParagraph"/>
        <w:numPr>
          <w:ilvl w:val="0"/>
          <w:numId w:val="1"/>
        </w:numPr>
        <w:tabs>
          <w:tab w:val="clear" w:pos="780"/>
          <w:tab w:val="num" w:pos="720"/>
        </w:tabs>
        <w:spacing w:after="240"/>
        <w:ind w:hanging="605"/>
        <w:jc w:val="both"/>
        <w:rPr>
          <w:sz w:val="22"/>
          <w:szCs w:val="22"/>
        </w:rPr>
      </w:pPr>
      <w:r w:rsidRPr="00E86E61">
        <w:rPr>
          <w:b/>
          <w:bCs/>
        </w:rPr>
        <w:t>CONSENT AGENDA</w:t>
      </w:r>
    </w:p>
    <w:p w14:paraId="57F74CB9" w14:textId="77777777" w:rsidR="00F71DE2" w:rsidRPr="00801402" w:rsidRDefault="00F71DE2" w:rsidP="00F71DE2">
      <w:pPr>
        <w:pStyle w:val="ListParagraph"/>
        <w:spacing w:after="240"/>
        <w:ind w:left="780"/>
        <w:jc w:val="both"/>
        <w:rPr>
          <w:sz w:val="22"/>
          <w:szCs w:val="22"/>
        </w:rPr>
      </w:pPr>
    </w:p>
    <w:p w14:paraId="5BBD16AE" w14:textId="5D6FC97E" w:rsidR="00801402" w:rsidRDefault="00801402" w:rsidP="00942A28">
      <w:pPr>
        <w:pStyle w:val="ListParagraph"/>
        <w:numPr>
          <w:ilvl w:val="1"/>
          <w:numId w:val="1"/>
        </w:numPr>
        <w:tabs>
          <w:tab w:val="clear" w:pos="690"/>
          <w:tab w:val="num" w:pos="720"/>
        </w:tabs>
        <w:spacing w:after="240"/>
        <w:ind w:left="720" w:hanging="630"/>
        <w:jc w:val="both"/>
      </w:pPr>
      <w:r w:rsidRPr="00713BEA">
        <w:t>Minutes – Approve</w:t>
      </w:r>
      <w:r w:rsidR="002C3A6D">
        <w:t>d</w:t>
      </w:r>
      <w:r w:rsidRPr="00713BEA">
        <w:t xml:space="preserve"> the Minutes of the</w:t>
      </w:r>
      <w:r w:rsidR="0037211E">
        <w:t xml:space="preserve"> Regular Meeting July 14, 2022 and the Minutes of the Special Meeting July 18, 2022</w:t>
      </w:r>
    </w:p>
    <w:p w14:paraId="1A3B355D" w14:textId="6C7AE0F6" w:rsidR="00AB3BA9" w:rsidRDefault="00AB3BA9" w:rsidP="00AB3BA9">
      <w:pPr>
        <w:pStyle w:val="ListParagraph"/>
        <w:spacing w:after="240"/>
        <w:jc w:val="both"/>
      </w:pPr>
    </w:p>
    <w:p w14:paraId="1F8CAD5B" w14:textId="7FF61789" w:rsidR="00537714" w:rsidRDefault="003C7A99" w:rsidP="00801402">
      <w:pPr>
        <w:pStyle w:val="ListParagraph"/>
        <w:numPr>
          <w:ilvl w:val="1"/>
          <w:numId w:val="1"/>
        </w:numPr>
        <w:spacing w:after="240"/>
        <w:jc w:val="both"/>
      </w:pPr>
      <w:r>
        <w:t xml:space="preserve">Approved </w:t>
      </w:r>
      <w:r w:rsidR="00537714">
        <w:t xml:space="preserve">Financial Status report for Year-to-Date Through </w:t>
      </w:r>
      <w:r>
        <w:t>Ju</w:t>
      </w:r>
      <w:r w:rsidR="0037211E">
        <w:t>ly</w:t>
      </w:r>
      <w:r>
        <w:t xml:space="preserve"> </w:t>
      </w:r>
      <w:r w:rsidR="00537714">
        <w:t>2022</w:t>
      </w:r>
    </w:p>
    <w:p w14:paraId="38EFABC4" w14:textId="77777777" w:rsidR="00AB3BA9" w:rsidRDefault="00AB3BA9" w:rsidP="00AB3BA9">
      <w:pPr>
        <w:pStyle w:val="ListParagraph"/>
      </w:pPr>
    </w:p>
    <w:p w14:paraId="24E93144" w14:textId="18AB555A" w:rsidR="00713BEA" w:rsidRDefault="00713BEA" w:rsidP="00801402">
      <w:pPr>
        <w:pStyle w:val="ListParagraph"/>
        <w:numPr>
          <w:ilvl w:val="1"/>
          <w:numId w:val="1"/>
        </w:numPr>
        <w:spacing w:after="240"/>
        <w:jc w:val="both"/>
      </w:pPr>
      <w:r w:rsidRPr="00F71DE2">
        <w:t>Payroll: Approve</w:t>
      </w:r>
      <w:r w:rsidR="002C3A6D">
        <w:t>d</w:t>
      </w:r>
      <w:r w:rsidRPr="00F71DE2">
        <w:t xml:space="preserve"> Payroll Check Register for the Month of </w:t>
      </w:r>
      <w:r w:rsidR="003C7A99">
        <w:t>Ju</w:t>
      </w:r>
      <w:r w:rsidR="0037211E">
        <w:t>ly</w:t>
      </w:r>
      <w:r w:rsidRPr="00F71DE2">
        <w:t xml:space="preserve"> 202</w:t>
      </w:r>
      <w:r w:rsidR="00537714">
        <w:t>2</w:t>
      </w:r>
    </w:p>
    <w:p w14:paraId="28E209F5" w14:textId="77777777" w:rsidR="00F71DE2" w:rsidRPr="00F71DE2" w:rsidRDefault="00F71DE2" w:rsidP="00F71DE2">
      <w:pPr>
        <w:pStyle w:val="ListParagraph"/>
        <w:spacing w:after="240"/>
        <w:ind w:left="690"/>
        <w:jc w:val="both"/>
      </w:pPr>
    </w:p>
    <w:p w14:paraId="302E6BD7" w14:textId="62560283" w:rsidR="00713BEA" w:rsidRDefault="00713BEA" w:rsidP="00801402">
      <w:pPr>
        <w:pStyle w:val="ListParagraph"/>
        <w:numPr>
          <w:ilvl w:val="1"/>
          <w:numId w:val="1"/>
        </w:numPr>
        <w:spacing w:after="240"/>
        <w:jc w:val="both"/>
      </w:pPr>
      <w:r w:rsidRPr="00F71DE2">
        <w:t>EFTPS &amp; ACH Transactions – Approve</w:t>
      </w:r>
      <w:r w:rsidR="002C3A6D">
        <w:t>d</w:t>
      </w:r>
      <w:r w:rsidRPr="00F71DE2">
        <w:t xml:space="preserve"> EFTPS &amp; ACH transactions for the Payroll Periods Ending </w:t>
      </w:r>
      <w:r w:rsidR="0037211E">
        <w:t>June 30</w:t>
      </w:r>
      <w:r w:rsidR="002C3A6D">
        <w:t>, 202</w:t>
      </w:r>
      <w:r w:rsidR="004A0EB8">
        <w:t>2</w:t>
      </w:r>
      <w:r w:rsidR="002C3A6D">
        <w:t xml:space="preserve"> and</w:t>
      </w:r>
      <w:r w:rsidR="00144A10">
        <w:t xml:space="preserve"> </w:t>
      </w:r>
      <w:r w:rsidR="003C7A99">
        <w:t>Ju</w:t>
      </w:r>
      <w:r w:rsidR="0037211E">
        <w:t>ly</w:t>
      </w:r>
      <w:r w:rsidR="00537714">
        <w:t xml:space="preserve"> 15,</w:t>
      </w:r>
      <w:r w:rsidRPr="00F71DE2">
        <w:t xml:space="preserve"> 202</w:t>
      </w:r>
      <w:r w:rsidR="00537714">
        <w:t>2</w:t>
      </w:r>
    </w:p>
    <w:p w14:paraId="643F9A10" w14:textId="77777777" w:rsidR="00F71DE2" w:rsidRPr="00F71DE2" w:rsidRDefault="00F71DE2" w:rsidP="00F71DE2">
      <w:pPr>
        <w:pStyle w:val="ListParagraph"/>
        <w:spacing w:after="240"/>
        <w:ind w:left="690"/>
        <w:jc w:val="both"/>
      </w:pPr>
    </w:p>
    <w:p w14:paraId="09C91D0E" w14:textId="1EF1EBAA" w:rsidR="00713BEA" w:rsidRDefault="00713BEA" w:rsidP="00801402">
      <w:pPr>
        <w:pStyle w:val="ListParagraph"/>
        <w:numPr>
          <w:ilvl w:val="1"/>
          <w:numId w:val="1"/>
        </w:numPr>
        <w:spacing w:after="240"/>
        <w:jc w:val="both"/>
      </w:pPr>
      <w:r w:rsidRPr="00F71DE2">
        <w:t>Voided and/or missing checks for</w:t>
      </w:r>
      <w:r w:rsidR="00800488">
        <w:t xml:space="preserve"> </w:t>
      </w:r>
      <w:r w:rsidR="003C7A99">
        <w:t>Ju</w:t>
      </w:r>
      <w:r w:rsidR="0037211E">
        <w:t>ly</w:t>
      </w:r>
      <w:r w:rsidR="00537714">
        <w:t xml:space="preserve"> 2022</w:t>
      </w:r>
    </w:p>
    <w:p w14:paraId="63037290" w14:textId="77777777" w:rsidR="0037211E" w:rsidRDefault="0037211E" w:rsidP="0037211E">
      <w:pPr>
        <w:pStyle w:val="ListParagraph"/>
      </w:pPr>
    </w:p>
    <w:p w14:paraId="41EAAD34" w14:textId="05B5F5B7" w:rsidR="0037211E" w:rsidRDefault="0037211E" w:rsidP="00801402">
      <w:pPr>
        <w:pStyle w:val="ListParagraph"/>
        <w:numPr>
          <w:ilvl w:val="1"/>
          <w:numId w:val="1"/>
        </w:numPr>
        <w:spacing w:after="240"/>
        <w:jc w:val="both"/>
      </w:pPr>
      <w:r>
        <w:t>Approved District’s Conflict of Interest Code</w:t>
      </w:r>
    </w:p>
    <w:p w14:paraId="2687037D" w14:textId="77777777" w:rsidR="00F025B6" w:rsidRDefault="00F025B6" w:rsidP="00F025B6">
      <w:pPr>
        <w:pStyle w:val="ListParagraph"/>
      </w:pPr>
    </w:p>
    <w:p w14:paraId="609789AB" w14:textId="77DC93FA" w:rsidR="00F025B6" w:rsidRPr="00F71DE2" w:rsidRDefault="003C7A99" w:rsidP="00F025B6">
      <w:pPr>
        <w:pStyle w:val="ListParagraph"/>
        <w:spacing w:after="240"/>
        <w:ind w:left="690"/>
        <w:jc w:val="both"/>
      </w:pPr>
      <w:r>
        <w:t>Vice President Butcher</w:t>
      </w:r>
      <w:r w:rsidR="00F025B6">
        <w:t xml:space="preserve"> </w:t>
      </w:r>
      <w:r w:rsidR="00F025B6" w:rsidRPr="00F71DE2">
        <w:t>moved to approve the Consent Agenda</w:t>
      </w:r>
      <w:r w:rsidR="00F025B6">
        <w:t xml:space="preserve">; </w:t>
      </w:r>
      <w:r>
        <w:t>Director Michiels</w:t>
      </w:r>
      <w:r w:rsidR="00F025B6">
        <w:t xml:space="preserve"> </w:t>
      </w:r>
      <w:r w:rsidR="00F025B6" w:rsidRPr="00F71DE2">
        <w:t xml:space="preserve">made the second with a </w:t>
      </w:r>
      <w:r w:rsidR="002467B4">
        <w:t>5</w:t>
      </w:r>
      <w:r w:rsidR="00F025B6" w:rsidRPr="00F71DE2">
        <w:t>-0 vote</w:t>
      </w:r>
      <w:r w:rsidR="00F025B6">
        <w:t>.</w:t>
      </w:r>
    </w:p>
    <w:p w14:paraId="2C6CCD59" w14:textId="77777777" w:rsidR="005F2DA1" w:rsidRDefault="005F2DA1" w:rsidP="005F2DA1">
      <w:pPr>
        <w:pStyle w:val="ListParagraph"/>
      </w:pPr>
    </w:p>
    <w:p w14:paraId="632930E4" w14:textId="753E3310" w:rsidR="0006064D" w:rsidRDefault="00713BEA" w:rsidP="00E94FCB">
      <w:pPr>
        <w:pStyle w:val="ListParagraph"/>
        <w:ind w:left="691"/>
        <w:jc w:val="center"/>
        <w:rPr>
          <w:b/>
          <w:bCs/>
        </w:rPr>
      </w:pPr>
      <w:r w:rsidRPr="00F71DE2">
        <w:rPr>
          <w:b/>
          <w:bCs/>
        </w:rPr>
        <w:t>END OF CONSENT AGENDA</w:t>
      </w:r>
    </w:p>
    <w:p w14:paraId="3C8406DB" w14:textId="380BB065" w:rsidR="00BA37AD" w:rsidRDefault="00766D87" w:rsidP="00BA37AD">
      <w:pPr>
        <w:pStyle w:val="BlockText"/>
        <w:numPr>
          <w:ilvl w:val="0"/>
          <w:numId w:val="1"/>
        </w:numPr>
        <w:spacing w:after="240"/>
        <w:ind w:right="0" w:hanging="630"/>
        <w:rPr>
          <w:rFonts w:ascii="Times New Roman" w:hAnsi="Times New Roman"/>
          <w:i w:val="0"/>
          <w:iCs w:val="0"/>
        </w:rPr>
      </w:pPr>
      <w:r w:rsidRPr="00E86E61">
        <w:rPr>
          <w:rFonts w:ascii="Times New Roman" w:hAnsi="Times New Roman"/>
          <w:i w:val="0"/>
          <w:iCs w:val="0"/>
        </w:rPr>
        <w:t>ACTION ITEMS</w:t>
      </w:r>
      <w:bookmarkStart w:id="2" w:name="_Hlk20739339"/>
    </w:p>
    <w:p w14:paraId="20525A51" w14:textId="63E96595" w:rsidR="00F2289D" w:rsidRPr="00816CF9" w:rsidRDefault="00F2289D" w:rsidP="00E54573">
      <w:pPr>
        <w:pStyle w:val="BlockText"/>
        <w:numPr>
          <w:ilvl w:val="1"/>
          <w:numId w:val="1"/>
        </w:numPr>
        <w:tabs>
          <w:tab w:val="clear" w:pos="690"/>
          <w:tab w:val="num" w:pos="720"/>
        </w:tabs>
        <w:spacing w:after="240"/>
        <w:ind w:left="720" w:right="0" w:hanging="630"/>
        <w:rPr>
          <w:rFonts w:ascii="Times New Roman" w:hAnsi="Times New Roman"/>
          <w:i w:val="0"/>
          <w:iCs w:val="0"/>
        </w:rPr>
      </w:pPr>
      <w:r w:rsidRPr="00BA37AD">
        <w:rPr>
          <w:rFonts w:ascii="Times New Roman" w:hAnsi="Times New Roman"/>
          <w:b w:val="0"/>
          <w:bCs w:val="0"/>
          <w:i w:val="0"/>
          <w:iCs w:val="0"/>
        </w:rPr>
        <w:t xml:space="preserve">Consider approval of the Final Cash Disbursements Journal for </w:t>
      </w:r>
      <w:r w:rsidR="003C7A99">
        <w:rPr>
          <w:rFonts w:ascii="Times New Roman" w:hAnsi="Times New Roman"/>
          <w:b w:val="0"/>
          <w:bCs w:val="0"/>
          <w:i w:val="0"/>
          <w:iCs w:val="0"/>
        </w:rPr>
        <w:t>J</w:t>
      </w:r>
      <w:r w:rsidR="0037211E">
        <w:rPr>
          <w:rFonts w:ascii="Times New Roman" w:hAnsi="Times New Roman"/>
          <w:b w:val="0"/>
          <w:bCs w:val="0"/>
          <w:i w:val="0"/>
          <w:iCs w:val="0"/>
        </w:rPr>
        <w:t>uly</w:t>
      </w:r>
      <w:r w:rsidR="003C7A99">
        <w:rPr>
          <w:rFonts w:ascii="Times New Roman" w:hAnsi="Times New Roman"/>
          <w:b w:val="0"/>
          <w:bCs w:val="0"/>
          <w:i w:val="0"/>
          <w:iCs w:val="0"/>
        </w:rPr>
        <w:t xml:space="preserve"> 2022</w:t>
      </w:r>
    </w:p>
    <w:p w14:paraId="1E03A64C" w14:textId="4B1808E1" w:rsidR="00EB5B6D" w:rsidRDefault="003C7A99" w:rsidP="00455460">
      <w:pPr>
        <w:pStyle w:val="ListParagraph"/>
        <w:spacing w:after="240"/>
        <w:jc w:val="both"/>
      </w:pPr>
      <w:r>
        <w:t>Director Eliante</w:t>
      </w:r>
      <w:r w:rsidR="00EB5B6D" w:rsidRPr="00F71DE2">
        <w:t xml:space="preserve"> moved to approve the </w:t>
      </w:r>
      <w:r w:rsidR="00ED1A75">
        <w:t>Cas</w:t>
      </w:r>
      <w:r w:rsidR="00D247DF">
        <w:t>h Disbursements Journal</w:t>
      </w:r>
      <w:r w:rsidR="00EB5B6D">
        <w:t xml:space="preserve">; </w:t>
      </w:r>
      <w:r w:rsidR="0037211E">
        <w:t>Director Williams</w:t>
      </w:r>
      <w:r w:rsidR="004A0EB8">
        <w:t xml:space="preserve"> </w:t>
      </w:r>
      <w:r w:rsidR="00EB5B6D" w:rsidRPr="00F71DE2">
        <w:t xml:space="preserve">made the second with a </w:t>
      </w:r>
      <w:r w:rsidR="008B3C69">
        <w:t>5</w:t>
      </w:r>
      <w:r w:rsidR="00EB5B6D" w:rsidRPr="00F71DE2">
        <w:t>-0 vote</w:t>
      </w:r>
      <w:r w:rsidR="00EB5B6D">
        <w:t>.</w:t>
      </w:r>
    </w:p>
    <w:p w14:paraId="4DF9AD48" w14:textId="2DB6EDA5" w:rsidR="006F6B0A" w:rsidRDefault="00072774" w:rsidP="006F6B0A">
      <w:pPr>
        <w:pStyle w:val="BlockText"/>
        <w:numPr>
          <w:ilvl w:val="1"/>
          <w:numId w:val="1"/>
        </w:numPr>
        <w:tabs>
          <w:tab w:val="clear" w:pos="690"/>
        </w:tabs>
        <w:spacing w:before="100" w:beforeAutospacing="1" w:after="240"/>
        <w:ind w:right="0"/>
        <w:jc w:val="left"/>
        <w:rPr>
          <w:rFonts w:ascii="Times New Roman" w:hAnsi="Times New Roman"/>
          <w:b w:val="0"/>
          <w:bCs w:val="0"/>
          <w:i w:val="0"/>
          <w:iCs w:val="0"/>
        </w:rPr>
      </w:pPr>
      <w:r>
        <w:rPr>
          <w:rFonts w:ascii="Times New Roman" w:hAnsi="Times New Roman"/>
          <w:b w:val="0"/>
          <w:bCs w:val="0"/>
          <w:i w:val="0"/>
          <w:iCs w:val="0"/>
          <w:color w:val="000000" w:themeColor="text1"/>
        </w:rPr>
        <w:t>Consider Approval of Hiring Duane K</w:t>
      </w:r>
      <w:r w:rsidR="003C7A99">
        <w:rPr>
          <w:rFonts w:ascii="Times New Roman" w:hAnsi="Times New Roman"/>
          <w:b w:val="0"/>
          <w:bCs w:val="0"/>
          <w:i w:val="0"/>
          <w:iCs w:val="0"/>
          <w:color w:val="000000" w:themeColor="text1"/>
        </w:rPr>
        <w:t>.</w:t>
      </w:r>
      <w:r>
        <w:rPr>
          <w:rFonts w:ascii="Times New Roman" w:hAnsi="Times New Roman"/>
          <w:b w:val="0"/>
          <w:bCs w:val="0"/>
          <w:i w:val="0"/>
          <w:iCs w:val="0"/>
          <w:color w:val="000000" w:themeColor="text1"/>
        </w:rPr>
        <w:t xml:space="preserve"> Miller Engineer Inc. (now owned by Horrocks) for Hydrology and Plan Check of Quick Quack Car Wash Project on McMurray Drive in Anderson and ACID Lateral 21</w:t>
      </w:r>
      <w:r w:rsidR="006F6B0A" w:rsidRPr="000F2A35">
        <w:rPr>
          <w:rFonts w:ascii="Times New Roman" w:hAnsi="Times New Roman"/>
          <w:b w:val="0"/>
          <w:bCs w:val="0"/>
          <w:i w:val="0"/>
          <w:iCs w:val="0"/>
        </w:rPr>
        <w:t xml:space="preserve"> </w:t>
      </w:r>
    </w:p>
    <w:p w14:paraId="3AE9F274" w14:textId="71591916" w:rsidR="00A64295" w:rsidRDefault="007C08C6" w:rsidP="00FA147B">
      <w:pPr>
        <w:pStyle w:val="BlockText"/>
        <w:spacing w:before="100" w:beforeAutospacing="1" w:after="240"/>
        <w:ind w:left="690" w:right="0"/>
        <w:jc w:val="left"/>
        <w:rPr>
          <w:rFonts w:ascii="Times New Roman" w:hAnsi="Times New Roman"/>
          <w:b w:val="0"/>
          <w:bCs w:val="0"/>
          <w:i w:val="0"/>
          <w:iCs w:val="0"/>
        </w:rPr>
      </w:pPr>
      <w:r>
        <w:rPr>
          <w:rFonts w:ascii="Times New Roman" w:hAnsi="Times New Roman"/>
          <w:b w:val="0"/>
          <w:bCs w:val="0"/>
          <w:i w:val="0"/>
          <w:iCs w:val="0"/>
        </w:rPr>
        <w:t xml:space="preserve">Director </w:t>
      </w:r>
      <w:r w:rsidR="003C7A99">
        <w:rPr>
          <w:rFonts w:ascii="Times New Roman" w:hAnsi="Times New Roman"/>
          <w:b w:val="0"/>
          <w:bCs w:val="0"/>
          <w:i w:val="0"/>
          <w:iCs w:val="0"/>
        </w:rPr>
        <w:t>Williams</w:t>
      </w:r>
      <w:r>
        <w:rPr>
          <w:rFonts w:ascii="Times New Roman" w:hAnsi="Times New Roman"/>
          <w:b w:val="0"/>
          <w:bCs w:val="0"/>
          <w:i w:val="0"/>
          <w:iCs w:val="0"/>
        </w:rPr>
        <w:t xml:space="preserve"> moved to </w:t>
      </w:r>
      <w:r w:rsidR="00072774">
        <w:rPr>
          <w:rFonts w:ascii="Times New Roman" w:hAnsi="Times New Roman"/>
          <w:b w:val="0"/>
          <w:bCs w:val="0"/>
          <w:i w:val="0"/>
          <w:iCs w:val="0"/>
        </w:rPr>
        <w:t>that the Project Manager will need take financial responsibility for hiring Duane K. Miller Engineer Inc.</w:t>
      </w:r>
      <w:r w:rsidR="00FA147B">
        <w:rPr>
          <w:rFonts w:ascii="Times New Roman" w:hAnsi="Times New Roman"/>
          <w:b w:val="0"/>
          <w:bCs w:val="0"/>
          <w:i w:val="0"/>
          <w:iCs w:val="0"/>
        </w:rPr>
        <w:t xml:space="preserve">; </w:t>
      </w:r>
      <w:r w:rsidR="00D47A56">
        <w:rPr>
          <w:rFonts w:ascii="Times New Roman" w:hAnsi="Times New Roman"/>
          <w:b w:val="0"/>
          <w:bCs w:val="0"/>
          <w:i w:val="0"/>
          <w:iCs w:val="0"/>
        </w:rPr>
        <w:t xml:space="preserve">Director </w:t>
      </w:r>
      <w:r w:rsidR="00072774">
        <w:rPr>
          <w:rFonts w:ascii="Times New Roman" w:hAnsi="Times New Roman"/>
          <w:b w:val="0"/>
          <w:bCs w:val="0"/>
          <w:i w:val="0"/>
          <w:iCs w:val="0"/>
        </w:rPr>
        <w:t>Eliante</w:t>
      </w:r>
      <w:r w:rsidR="00FA147B">
        <w:rPr>
          <w:rFonts w:ascii="Times New Roman" w:hAnsi="Times New Roman"/>
          <w:b w:val="0"/>
          <w:bCs w:val="0"/>
          <w:i w:val="0"/>
          <w:iCs w:val="0"/>
        </w:rPr>
        <w:t xml:space="preserve"> made the second with a </w:t>
      </w:r>
      <w:r w:rsidR="00D47A56">
        <w:rPr>
          <w:rFonts w:ascii="Times New Roman" w:hAnsi="Times New Roman"/>
          <w:b w:val="0"/>
          <w:bCs w:val="0"/>
          <w:i w:val="0"/>
          <w:iCs w:val="0"/>
        </w:rPr>
        <w:t>5</w:t>
      </w:r>
      <w:r w:rsidR="00FA147B">
        <w:rPr>
          <w:rFonts w:ascii="Times New Roman" w:hAnsi="Times New Roman"/>
          <w:b w:val="0"/>
          <w:bCs w:val="0"/>
          <w:i w:val="0"/>
          <w:iCs w:val="0"/>
        </w:rPr>
        <w:t>-0 vote.</w:t>
      </w:r>
    </w:p>
    <w:bookmarkEnd w:id="2"/>
    <w:p w14:paraId="10EE1260" w14:textId="63856853" w:rsidR="00654F89" w:rsidRPr="000F46B9" w:rsidRDefault="00766D87" w:rsidP="00654F89">
      <w:pPr>
        <w:pStyle w:val="BlockText"/>
        <w:numPr>
          <w:ilvl w:val="0"/>
          <w:numId w:val="1"/>
        </w:numPr>
        <w:spacing w:before="240" w:after="240"/>
        <w:ind w:right="0" w:hanging="690"/>
        <w:rPr>
          <w:rFonts w:ascii="Times New Roman" w:hAnsi="Times New Roman"/>
          <w:i w:val="0"/>
          <w:iCs w:val="0"/>
        </w:rPr>
      </w:pPr>
      <w:r w:rsidRPr="000B3A96">
        <w:rPr>
          <w:rFonts w:ascii="Times New Roman" w:hAnsi="Times New Roman"/>
          <w:i w:val="0"/>
          <w:caps/>
        </w:rPr>
        <w:t>GENERAL manager</w:t>
      </w:r>
      <w:r w:rsidR="00740783">
        <w:rPr>
          <w:rFonts w:ascii="Times New Roman" w:hAnsi="Times New Roman"/>
          <w:i w:val="0"/>
          <w:caps/>
        </w:rPr>
        <w:t>’</w:t>
      </w:r>
      <w:r w:rsidRPr="000B3A96">
        <w:rPr>
          <w:rFonts w:ascii="Times New Roman" w:hAnsi="Times New Roman"/>
          <w:i w:val="0"/>
          <w:caps/>
        </w:rPr>
        <w:t>s report</w:t>
      </w:r>
    </w:p>
    <w:p w14:paraId="100023AD" w14:textId="59691A03" w:rsidR="000F46B9" w:rsidRDefault="00FF60F4" w:rsidP="000F46B9">
      <w:pPr>
        <w:pStyle w:val="BlockText"/>
        <w:spacing w:before="240" w:after="240"/>
        <w:ind w:left="780" w:right="0"/>
        <w:rPr>
          <w:rFonts w:ascii="Times New Roman" w:hAnsi="Times New Roman"/>
          <w:b w:val="0"/>
          <w:bCs w:val="0"/>
          <w:i w:val="0"/>
        </w:rPr>
      </w:pPr>
      <w:r>
        <w:rPr>
          <w:rFonts w:ascii="Times New Roman" w:hAnsi="Times New Roman"/>
          <w:b w:val="0"/>
          <w:bCs w:val="0"/>
          <w:i w:val="0"/>
        </w:rPr>
        <w:t>Acting GM White</w:t>
      </w:r>
      <w:r w:rsidR="000F46B9">
        <w:rPr>
          <w:rFonts w:ascii="Times New Roman" w:hAnsi="Times New Roman"/>
          <w:b w:val="0"/>
          <w:bCs w:val="0"/>
          <w:i w:val="0"/>
        </w:rPr>
        <w:t xml:space="preserve"> gave an overview of the General Manager’s Report and answered questions from the Board.</w:t>
      </w:r>
    </w:p>
    <w:p w14:paraId="3017D3D6" w14:textId="0403933F" w:rsidR="00FF60F4" w:rsidRPr="000F46B9" w:rsidRDefault="00072774" w:rsidP="000F46B9">
      <w:pPr>
        <w:pStyle w:val="BlockText"/>
        <w:spacing w:before="240" w:after="240"/>
        <w:ind w:left="780" w:right="0"/>
        <w:rPr>
          <w:rFonts w:ascii="Times New Roman" w:hAnsi="Times New Roman"/>
          <w:b w:val="0"/>
          <w:bCs w:val="0"/>
          <w:i w:val="0"/>
          <w:iCs w:val="0"/>
        </w:rPr>
      </w:pPr>
      <w:r>
        <w:rPr>
          <w:rFonts w:ascii="Times New Roman" w:hAnsi="Times New Roman"/>
          <w:b w:val="0"/>
          <w:bCs w:val="0"/>
          <w:i w:val="0"/>
        </w:rPr>
        <w:t>Director Eliante moved to purchase another truckload of 24” pipe; Director Williams made the second with a 5-0 vote.</w:t>
      </w:r>
    </w:p>
    <w:p w14:paraId="579097D1" w14:textId="77777777" w:rsidR="0005620F" w:rsidRPr="00495F18" w:rsidRDefault="0005620F" w:rsidP="0005620F">
      <w:pPr>
        <w:pStyle w:val="BlockText"/>
        <w:numPr>
          <w:ilvl w:val="0"/>
          <w:numId w:val="1"/>
        </w:numPr>
        <w:spacing w:before="240" w:after="240"/>
        <w:ind w:right="0" w:hanging="690"/>
        <w:rPr>
          <w:rFonts w:ascii="Times New Roman" w:hAnsi="Times New Roman"/>
          <w:i w:val="0"/>
          <w:iCs w:val="0"/>
        </w:rPr>
      </w:pPr>
      <w:r w:rsidRPr="00495F18">
        <w:rPr>
          <w:rFonts w:ascii="Times New Roman" w:hAnsi="Times New Roman"/>
          <w:bCs w:val="0"/>
          <w:i w:val="0"/>
          <w:iCs w:val="0"/>
        </w:rPr>
        <w:t>D</w:t>
      </w:r>
      <w:r w:rsidRPr="00495F18">
        <w:rPr>
          <w:rFonts w:ascii="Times New Roman" w:hAnsi="Times New Roman"/>
          <w:i w:val="0"/>
          <w:iCs w:val="0"/>
        </w:rPr>
        <w:t>IRECTORS REPORTS</w:t>
      </w:r>
    </w:p>
    <w:p w14:paraId="611D166C" w14:textId="7BB3FA7B" w:rsidR="0005620F" w:rsidRPr="00D51AB1" w:rsidRDefault="0005620F" w:rsidP="00D51AB1">
      <w:pPr>
        <w:pStyle w:val="BlockText"/>
        <w:numPr>
          <w:ilvl w:val="0"/>
          <w:numId w:val="9"/>
        </w:numPr>
        <w:tabs>
          <w:tab w:val="left" w:pos="180"/>
        </w:tabs>
        <w:spacing w:after="120"/>
        <w:ind w:left="1080" w:right="0"/>
        <w:jc w:val="left"/>
        <w:rPr>
          <w:rFonts w:ascii="Times New Roman" w:hAnsi="Times New Roman"/>
          <w:b w:val="0"/>
          <w:bCs w:val="0"/>
          <w:i w:val="0"/>
          <w:iCs w:val="0"/>
        </w:rPr>
      </w:pPr>
      <w:r w:rsidRPr="00942A28">
        <w:rPr>
          <w:rFonts w:ascii="Times New Roman" w:hAnsi="Times New Roman"/>
          <w:b w:val="0"/>
          <w:bCs w:val="0"/>
          <w:i w:val="0"/>
          <w:iCs w:val="0"/>
        </w:rPr>
        <w:t>President Haynes</w:t>
      </w:r>
      <w:r w:rsidR="00D51AB1">
        <w:rPr>
          <w:rFonts w:ascii="Times New Roman" w:hAnsi="Times New Roman"/>
          <w:b w:val="0"/>
          <w:bCs w:val="0"/>
          <w:i w:val="0"/>
          <w:iCs w:val="0"/>
        </w:rPr>
        <w:t xml:space="preserve"> – None</w:t>
      </w:r>
      <w:r w:rsidR="0023785A" w:rsidRPr="00D51AB1">
        <w:rPr>
          <w:rFonts w:ascii="Times New Roman" w:hAnsi="Times New Roman"/>
          <w:b w:val="0"/>
          <w:bCs w:val="0"/>
          <w:i w:val="0"/>
          <w:iCs w:val="0"/>
        </w:rPr>
        <w:t>.</w:t>
      </w:r>
    </w:p>
    <w:p w14:paraId="347126DF" w14:textId="47903CD5" w:rsidR="0001246C" w:rsidRPr="00EC3501" w:rsidRDefault="0005620F" w:rsidP="00EC3501">
      <w:pPr>
        <w:pStyle w:val="BlockText"/>
        <w:numPr>
          <w:ilvl w:val="0"/>
          <w:numId w:val="9"/>
        </w:numPr>
        <w:tabs>
          <w:tab w:val="left" w:pos="180"/>
        </w:tabs>
        <w:spacing w:after="120"/>
        <w:ind w:left="1080" w:right="0"/>
        <w:jc w:val="left"/>
        <w:rPr>
          <w:rFonts w:ascii="Times New Roman" w:hAnsi="Times New Roman"/>
          <w:b w:val="0"/>
          <w:bCs w:val="0"/>
          <w:i w:val="0"/>
          <w:iCs w:val="0"/>
        </w:rPr>
      </w:pPr>
      <w:r w:rsidRPr="00E97C29">
        <w:rPr>
          <w:rFonts w:ascii="Times New Roman" w:hAnsi="Times New Roman"/>
          <w:b w:val="0"/>
          <w:bCs w:val="0"/>
          <w:i w:val="0"/>
          <w:iCs w:val="0"/>
        </w:rPr>
        <w:t>Vice President Butcher</w:t>
      </w:r>
      <w:r w:rsidR="00EC3501">
        <w:rPr>
          <w:rFonts w:ascii="Times New Roman" w:hAnsi="Times New Roman"/>
          <w:b w:val="0"/>
          <w:bCs w:val="0"/>
          <w:i w:val="0"/>
          <w:iCs w:val="0"/>
        </w:rPr>
        <w:t xml:space="preserve"> – None</w:t>
      </w:r>
      <w:r w:rsidR="0023785A" w:rsidRPr="00EC3501">
        <w:rPr>
          <w:rFonts w:ascii="Times New Roman" w:hAnsi="Times New Roman"/>
          <w:b w:val="0"/>
          <w:bCs w:val="0"/>
          <w:i w:val="0"/>
          <w:iCs w:val="0"/>
        </w:rPr>
        <w:t>.</w:t>
      </w:r>
      <w:r w:rsidR="0001246C" w:rsidRPr="00EC3501">
        <w:rPr>
          <w:rFonts w:ascii="Times New Roman" w:hAnsi="Times New Roman"/>
          <w:b w:val="0"/>
          <w:bCs w:val="0"/>
          <w:i w:val="0"/>
          <w:iCs w:val="0"/>
        </w:rPr>
        <w:t xml:space="preserve"> </w:t>
      </w:r>
    </w:p>
    <w:p w14:paraId="6B5603E9" w14:textId="20BA20E9" w:rsidR="0005620F" w:rsidRPr="00072774" w:rsidRDefault="0005620F" w:rsidP="0005620F">
      <w:pPr>
        <w:pStyle w:val="BlockText"/>
        <w:numPr>
          <w:ilvl w:val="0"/>
          <w:numId w:val="9"/>
        </w:numPr>
        <w:tabs>
          <w:tab w:val="left" w:pos="180"/>
        </w:tabs>
        <w:spacing w:after="120"/>
        <w:ind w:left="1080" w:right="0"/>
        <w:jc w:val="left"/>
      </w:pPr>
      <w:r w:rsidRPr="00E97C29">
        <w:rPr>
          <w:rFonts w:ascii="Times New Roman" w:hAnsi="Times New Roman"/>
          <w:b w:val="0"/>
          <w:bCs w:val="0"/>
          <w:i w:val="0"/>
          <w:iCs w:val="0"/>
        </w:rPr>
        <w:lastRenderedPageBreak/>
        <w:t xml:space="preserve">Director Eliante </w:t>
      </w:r>
      <w:r w:rsidR="00072774">
        <w:rPr>
          <w:rFonts w:ascii="Times New Roman" w:hAnsi="Times New Roman"/>
          <w:b w:val="0"/>
          <w:bCs w:val="0"/>
          <w:i w:val="0"/>
          <w:iCs w:val="0"/>
        </w:rPr>
        <w:t>– None.</w:t>
      </w:r>
    </w:p>
    <w:p w14:paraId="1F8D5D98" w14:textId="6BDBD510" w:rsidR="00072774" w:rsidRPr="00E97C29" w:rsidRDefault="00942296" w:rsidP="0005620F">
      <w:pPr>
        <w:pStyle w:val="BlockText"/>
        <w:numPr>
          <w:ilvl w:val="0"/>
          <w:numId w:val="9"/>
        </w:numPr>
        <w:tabs>
          <w:tab w:val="left" w:pos="180"/>
        </w:tabs>
        <w:spacing w:after="120"/>
        <w:ind w:left="1080" w:right="0"/>
        <w:jc w:val="left"/>
      </w:pPr>
      <w:r>
        <w:rPr>
          <w:rFonts w:ascii="Times New Roman" w:hAnsi="Times New Roman"/>
          <w:b w:val="0"/>
          <w:bCs w:val="0"/>
          <w:i w:val="0"/>
          <w:iCs w:val="0"/>
        </w:rPr>
        <w:t>Director Michiels stated he had not heard from Holly Dawley regarding the Olney Creek Project.</w:t>
      </w:r>
    </w:p>
    <w:p w14:paraId="1A8F84E9" w14:textId="3F3A816D" w:rsidR="0005620F" w:rsidRDefault="0005620F" w:rsidP="0005620F">
      <w:pPr>
        <w:pStyle w:val="BlockText"/>
        <w:numPr>
          <w:ilvl w:val="0"/>
          <w:numId w:val="9"/>
        </w:numPr>
        <w:tabs>
          <w:tab w:val="left" w:pos="1080"/>
        </w:tabs>
        <w:spacing w:after="120"/>
        <w:ind w:left="1080" w:right="0"/>
        <w:jc w:val="left"/>
        <w:rPr>
          <w:rFonts w:ascii="Times New Roman" w:hAnsi="Times New Roman"/>
          <w:b w:val="0"/>
          <w:bCs w:val="0"/>
          <w:i w:val="0"/>
          <w:iCs w:val="0"/>
        </w:rPr>
      </w:pPr>
      <w:r>
        <w:rPr>
          <w:rFonts w:ascii="Times New Roman" w:hAnsi="Times New Roman"/>
          <w:b w:val="0"/>
          <w:bCs w:val="0"/>
          <w:i w:val="0"/>
          <w:iCs w:val="0"/>
        </w:rPr>
        <w:t>Director Williams</w:t>
      </w:r>
      <w:r w:rsidR="00742F4F">
        <w:rPr>
          <w:rFonts w:ascii="Times New Roman" w:hAnsi="Times New Roman"/>
          <w:b w:val="0"/>
          <w:bCs w:val="0"/>
          <w:i w:val="0"/>
          <w:iCs w:val="0"/>
        </w:rPr>
        <w:t xml:space="preserve"> </w:t>
      </w:r>
      <w:r w:rsidR="00361774">
        <w:rPr>
          <w:rFonts w:ascii="Times New Roman" w:hAnsi="Times New Roman"/>
          <w:b w:val="0"/>
          <w:bCs w:val="0"/>
          <w:i w:val="0"/>
          <w:iCs w:val="0"/>
        </w:rPr>
        <w:t xml:space="preserve">has a meeting with a James Boyd </w:t>
      </w:r>
      <w:r w:rsidR="00942296">
        <w:rPr>
          <w:rFonts w:ascii="Times New Roman" w:hAnsi="Times New Roman"/>
          <w:b w:val="0"/>
          <w:bCs w:val="0"/>
          <w:i w:val="0"/>
          <w:iCs w:val="0"/>
        </w:rPr>
        <w:t xml:space="preserve">and Operations Manager Ben Duncan </w:t>
      </w:r>
      <w:r w:rsidR="00361774">
        <w:rPr>
          <w:rFonts w:ascii="Times New Roman" w:hAnsi="Times New Roman"/>
          <w:b w:val="0"/>
          <w:bCs w:val="0"/>
          <w:i w:val="0"/>
          <w:iCs w:val="0"/>
        </w:rPr>
        <w:t>regarding issues on his ditch.</w:t>
      </w:r>
    </w:p>
    <w:p w14:paraId="39E0C7AA" w14:textId="7A8CBD69" w:rsidR="0005620F" w:rsidRDefault="0005620F" w:rsidP="0005620F">
      <w:pPr>
        <w:pStyle w:val="BlockText"/>
        <w:ind w:left="780" w:right="0"/>
        <w:jc w:val="left"/>
        <w:rPr>
          <w:rFonts w:ascii="Times New Roman" w:hAnsi="Times New Roman"/>
          <w:b w:val="0"/>
          <w:bCs w:val="0"/>
          <w:i w:val="0"/>
          <w:iCs w:val="0"/>
        </w:rPr>
      </w:pPr>
      <w:r w:rsidRPr="000C3D38">
        <w:rPr>
          <w:rFonts w:ascii="Times New Roman" w:hAnsi="Times New Roman"/>
          <w:b w:val="0"/>
          <w:bCs w:val="0"/>
          <w:i w:val="0"/>
          <w:iCs w:val="0"/>
        </w:rPr>
        <w:t xml:space="preserve">President Haynes announced the closed session.  The meeting was adjourned to a short recess at </w:t>
      </w:r>
      <w:r w:rsidR="00942296">
        <w:rPr>
          <w:rFonts w:ascii="Times New Roman" w:hAnsi="Times New Roman"/>
          <w:b w:val="0"/>
          <w:bCs w:val="0"/>
          <w:i w:val="0"/>
          <w:iCs w:val="0"/>
        </w:rPr>
        <w:t>3:19</w:t>
      </w:r>
      <w:r w:rsidR="0001246C">
        <w:rPr>
          <w:rFonts w:ascii="Times New Roman" w:hAnsi="Times New Roman"/>
          <w:b w:val="0"/>
          <w:bCs w:val="0"/>
          <w:i w:val="0"/>
          <w:iCs w:val="0"/>
        </w:rPr>
        <w:t xml:space="preserve"> </w:t>
      </w:r>
      <w:r w:rsidRPr="000C3D38">
        <w:rPr>
          <w:rFonts w:ascii="Times New Roman" w:hAnsi="Times New Roman"/>
          <w:b w:val="0"/>
          <w:bCs w:val="0"/>
          <w:i w:val="0"/>
          <w:iCs w:val="0"/>
        </w:rPr>
        <w:t>p</w:t>
      </w:r>
      <w:r>
        <w:rPr>
          <w:rFonts w:ascii="Times New Roman" w:hAnsi="Times New Roman"/>
          <w:b w:val="0"/>
          <w:bCs w:val="0"/>
          <w:i w:val="0"/>
          <w:iCs w:val="0"/>
        </w:rPr>
        <w:t>.</w:t>
      </w:r>
      <w:r w:rsidRPr="000C3D38">
        <w:rPr>
          <w:rFonts w:ascii="Times New Roman" w:hAnsi="Times New Roman"/>
          <w:b w:val="0"/>
          <w:bCs w:val="0"/>
          <w:i w:val="0"/>
          <w:iCs w:val="0"/>
        </w:rPr>
        <w:t>m</w:t>
      </w:r>
      <w:r>
        <w:rPr>
          <w:rFonts w:ascii="Times New Roman" w:hAnsi="Times New Roman"/>
          <w:b w:val="0"/>
          <w:bCs w:val="0"/>
          <w:i w:val="0"/>
          <w:iCs w:val="0"/>
        </w:rPr>
        <w:t>.</w:t>
      </w:r>
    </w:p>
    <w:p w14:paraId="1FAEF0CD" w14:textId="77777777" w:rsidR="00A82D0B" w:rsidRDefault="00A82D0B" w:rsidP="000C3D38">
      <w:pPr>
        <w:pStyle w:val="BlockText"/>
        <w:ind w:right="0"/>
        <w:jc w:val="left"/>
        <w:rPr>
          <w:rFonts w:ascii="Times New Roman" w:hAnsi="Times New Roman"/>
          <w:b w:val="0"/>
          <w:bCs w:val="0"/>
          <w:i w:val="0"/>
          <w:iCs w:val="0"/>
        </w:rPr>
      </w:pPr>
    </w:p>
    <w:p w14:paraId="3BFCFDE1" w14:textId="2DBE0F81" w:rsidR="000C3D38" w:rsidRDefault="000C3D38" w:rsidP="000C3D38">
      <w:pPr>
        <w:ind w:left="720" w:hanging="630"/>
        <w:jc w:val="center"/>
        <w:rPr>
          <w:b/>
          <w:caps/>
        </w:rPr>
      </w:pPr>
      <w:r>
        <w:rPr>
          <w:b/>
          <w:caps/>
        </w:rPr>
        <w:t>closed session</w:t>
      </w:r>
      <w:r w:rsidR="0033199F">
        <w:rPr>
          <w:b/>
          <w:caps/>
        </w:rPr>
        <w:t xml:space="preserve"> ANNOUNCEMENT</w:t>
      </w:r>
    </w:p>
    <w:p w14:paraId="73A47CF9" w14:textId="783F950A" w:rsidR="000C3D38" w:rsidRDefault="000C3D38" w:rsidP="000C3D38">
      <w:pPr>
        <w:ind w:left="720" w:hanging="630"/>
        <w:jc w:val="center"/>
        <w:rPr>
          <w:b/>
          <w:caps/>
        </w:rPr>
      </w:pPr>
    </w:p>
    <w:p w14:paraId="1D321851" w14:textId="06C336DE" w:rsidR="00521651" w:rsidRDefault="00521651" w:rsidP="00521651">
      <w:pPr>
        <w:pStyle w:val="BlockText"/>
        <w:ind w:right="0"/>
        <w:jc w:val="left"/>
        <w:rPr>
          <w:rFonts w:ascii="Times New Roman" w:hAnsi="Times New Roman"/>
          <w:b w:val="0"/>
          <w:bCs w:val="0"/>
          <w:i w:val="0"/>
          <w:iCs w:val="0"/>
        </w:rPr>
      </w:pPr>
      <w:r>
        <w:rPr>
          <w:rFonts w:ascii="Times New Roman" w:hAnsi="Times New Roman"/>
          <w:b w:val="0"/>
          <w:bCs w:val="0"/>
          <w:i w:val="0"/>
          <w:iCs w:val="0"/>
        </w:rPr>
        <w:t>President Haynes</w:t>
      </w:r>
      <w:r w:rsidR="0033199F">
        <w:rPr>
          <w:rFonts w:ascii="Times New Roman" w:hAnsi="Times New Roman"/>
          <w:b w:val="0"/>
          <w:bCs w:val="0"/>
          <w:i w:val="0"/>
          <w:iCs w:val="0"/>
        </w:rPr>
        <w:t xml:space="preserve"> announced that the Board of Directors would recess to a Closed Session to take the following actions:</w:t>
      </w:r>
    </w:p>
    <w:p w14:paraId="0A1C9827" w14:textId="0605B7CF" w:rsidR="004319F5" w:rsidRDefault="004319F5" w:rsidP="00521651">
      <w:pPr>
        <w:pStyle w:val="BlockText"/>
        <w:ind w:right="0"/>
        <w:jc w:val="left"/>
        <w:rPr>
          <w:rFonts w:ascii="Times New Roman" w:hAnsi="Times New Roman"/>
          <w:b w:val="0"/>
          <w:bCs w:val="0"/>
          <w:i w:val="0"/>
          <w:iCs w:val="0"/>
        </w:rPr>
      </w:pPr>
    </w:p>
    <w:p w14:paraId="675AC42E" w14:textId="1D5A1B45" w:rsidR="00DA6DAD" w:rsidRPr="00942296" w:rsidRDefault="00572606" w:rsidP="00942296">
      <w:pPr>
        <w:tabs>
          <w:tab w:val="left" w:pos="720"/>
        </w:tabs>
        <w:ind w:left="720" w:hanging="720"/>
      </w:pPr>
      <w:bookmarkStart w:id="3" w:name="_Hlk68072238"/>
      <w:r w:rsidRPr="00A84210">
        <w:rPr>
          <w:b/>
          <w:bCs/>
        </w:rPr>
        <w:t>C.S.</w:t>
      </w:r>
      <w:r w:rsidR="00F525A6">
        <w:rPr>
          <w:b/>
          <w:bCs/>
        </w:rPr>
        <w:t>1</w:t>
      </w:r>
      <w:r w:rsidR="00DA6DAD">
        <w:rPr>
          <w:b/>
          <w:bCs/>
        </w:rPr>
        <w:tab/>
      </w:r>
      <w:r w:rsidR="00942296">
        <w:rPr>
          <w:b/>
          <w:bCs/>
        </w:rPr>
        <w:t xml:space="preserve">PUBLIC EMPLOYEE APPOINTMENT: GENERAL MANAGER </w:t>
      </w:r>
      <w:r w:rsidR="00942296">
        <w:t xml:space="preserve">(Government Code Section </w:t>
      </w:r>
      <w:r w:rsidR="00942296" w:rsidRPr="00B65912">
        <w:t>§</w:t>
      </w:r>
      <w:r w:rsidR="00942296">
        <w:t>54957(e)) Title: Confer with Robert Thomas of Term Strategies LLC regarding General Manager Recruitment</w:t>
      </w:r>
    </w:p>
    <w:bookmarkEnd w:id="3"/>
    <w:p w14:paraId="6673F7AA" w14:textId="77777777" w:rsidR="00DA6DAD" w:rsidRDefault="00DA6DAD" w:rsidP="006F6B0A">
      <w:pPr>
        <w:tabs>
          <w:tab w:val="left" w:pos="720"/>
        </w:tabs>
        <w:ind w:left="720" w:hanging="720"/>
        <w:rPr>
          <w:b/>
          <w:bCs/>
        </w:rPr>
      </w:pPr>
    </w:p>
    <w:p w14:paraId="3ADE1756" w14:textId="08B54248" w:rsidR="006F6B0A" w:rsidRPr="00EF160B" w:rsidRDefault="00DA6DAD" w:rsidP="006F6B0A">
      <w:pPr>
        <w:tabs>
          <w:tab w:val="left" w:pos="720"/>
        </w:tabs>
        <w:ind w:left="720" w:hanging="720"/>
        <w:rPr>
          <w:b/>
          <w:bCs/>
          <w:color w:val="FF0000"/>
        </w:rPr>
      </w:pPr>
      <w:r>
        <w:rPr>
          <w:b/>
          <w:bCs/>
          <w:caps/>
        </w:rPr>
        <w:t>c.s.</w:t>
      </w:r>
      <w:r w:rsidR="00F525A6">
        <w:rPr>
          <w:b/>
          <w:bCs/>
          <w:caps/>
        </w:rPr>
        <w:t>2</w:t>
      </w:r>
      <w:r>
        <w:rPr>
          <w:b/>
          <w:bCs/>
          <w:caps/>
        </w:rPr>
        <w:tab/>
      </w:r>
      <w:r w:rsidR="006F6B0A" w:rsidRPr="00EF160B">
        <w:rPr>
          <w:b/>
          <w:bCs/>
        </w:rPr>
        <w:t>CONFERENCE WITH LABOR NEGOTIATOR</w:t>
      </w:r>
    </w:p>
    <w:p w14:paraId="75320CC4" w14:textId="7F815040" w:rsidR="006F6B0A" w:rsidRDefault="006F6B0A" w:rsidP="006F6B0A">
      <w:pPr>
        <w:tabs>
          <w:tab w:val="left" w:pos="720"/>
        </w:tabs>
        <w:ind w:left="720" w:hanging="720"/>
      </w:pPr>
      <w:r w:rsidRPr="00EF160B">
        <w:rPr>
          <w:b/>
          <w:bCs/>
        </w:rPr>
        <w:tab/>
      </w:r>
      <w:r w:rsidRPr="00EF160B">
        <w:t>(GOVERNMENT CODE §54957.6(a))</w:t>
      </w:r>
      <w:r w:rsidRPr="00EF160B">
        <w:rPr>
          <w:b/>
          <w:bCs/>
        </w:rPr>
        <w:t xml:space="preserve"> </w:t>
      </w:r>
      <w:r w:rsidRPr="00EF160B">
        <w:t>District Personnel Committee in Regard to Collective Bargaining Agreement with Teamsters Local #137.  District’s Labor Negotiator: </w:t>
      </w:r>
      <w:r>
        <w:t xml:space="preserve">Board President Brenda Haynes, Board Member </w:t>
      </w:r>
      <w:r w:rsidRPr="00473EDF">
        <w:t>Ray Eliante</w:t>
      </w:r>
    </w:p>
    <w:p w14:paraId="1C20A2D5" w14:textId="77777777" w:rsidR="006F6B0A" w:rsidRPr="00EF160B" w:rsidRDefault="006F6B0A" w:rsidP="006F6B0A">
      <w:pPr>
        <w:tabs>
          <w:tab w:val="left" w:pos="720"/>
        </w:tabs>
        <w:ind w:left="720" w:hanging="720"/>
      </w:pPr>
    </w:p>
    <w:p w14:paraId="2B1380F3" w14:textId="5700FF9B" w:rsidR="006F6B0A" w:rsidRDefault="006F6B0A" w:rsidP="006F6B0A">
      <w:pPr>
        <w:tabs>
          <w:tab w:val="left" w:pos="720"/>
        </w:tabs>
        <w:ind w:left="720" w:hanging="720"/>
      </w:pPr>
      <w:r>
        <w:rPr>
          <w:b/>
          <w:bCs/>
        </w:rPr>
        <w:t>C.S.</w:t>
      </w:r>
      <w:r w:rsidR="00942296">
        <w:rPr>
          <w:b/>
          <w:bCs/>
        </w:rPr>
        <w:t>3</w:t>
      </w:r>
      <w:r>
        <w:rPr>
          <w:b/>
          <w:bCs/>
        </w:rPr>
        <w:tab/>
      </w:r>
      <w:r w:rsidRPr="001F3797">
        <w:rPr>
          <w:b/>
          <w:bCs/>
        </w:rPr>
        <w:t xml:space="preserve">PUBLIC EMPLOYEE </w:t>
      </w:r>
      <w:r w:rsidR="00742F4F">
        <w:rPr>
          <w:b/>
          <w:bCs/>
        </w:rPr>
        <w:t xml:space="preserve">EMPLOYMENT AND/OR </w:t>
      </w:r>
      <w:r w:rsidRPr="001F3797">
        <w:rPr>
          <w:b/>
          <w:bCs/>
        </w:rPr>
        <w:t>PERFORMANCE EVALUATION</w:t>
      </w:r>
      <w:r w:rsidRPr="001F3797">
        <w:br/>
      </w:r>
      <w:r>
        <w:t xml:space="preserve">(Government Code Section </w:t>
      </w:r>
      <w:r w:rsidRPr="00B65912">
        <w:t>§</w:t>
      </w:r>
      <w:r>
        <w:t>54957)</w:t>
      </w:r>
      <w:r>
        <w:br/>
        <w:t xml:space="preserve">Title: </w:t>
      </w:r>
      <w:r w:rsidR="00361774">
        <w:t>Operations Manager</w:t>
      </w:r>
    </w:p>
    <w:p w14:paraId="62C833F0" w14:textId="2646AD44" w:rsidR="00942A28" w:rsidRDefault="00942A28" w:rsidP="006F6B0A">
      <w:pPr>
        <w:tabs>
          <w:tab w:val="left" w:pos="720"/>
        </w:tabs>
        <w:ind w:left="720" w:hanging="720"/>
      </w:pPr>
    </w:p>
    <w:p w14:paraId="6769DE7A" w14:textId="41547F1D" w:rsidR="0033199F" w:rsidRDefault="0033199F" w:rsidP="0033199F">
      <w:pPr>
        <w:pStyle w:val="BlockText"/>
        <w:ind w:right="0"/>
        <w:jc w:val="left"/>
        <w:rPr>
          <w:rFonts w:ascii="Times New Roman" w:hAnsi="Times New Roman"/>
          <w:b w:val="0"/>
          <w:bCs w:val="0"/>
          <w:i w:val="0"/>
          <w:iCs w:val="0"/>
        </w:rPr>
      </w:pPr>
      <w:r>
        <w:rPr>
          <w:rFonts w:ascii="Times New Roman" w:hAnsi="Times New Roman"/>
          <w:b w:val="0"/>
          <w:bCs w:val="0"/>
          <w:i w:val="0"/>
          <w:iCs w:val="0"/>
        </w:rPr>
        <w:t xml:space="preserve">The Board of Directors returned from Closed Session and reconvened in Open Session with Directors Haynes, Butcher, Michiels, </w:t>
      </w:r>
      <w:r w:rsidR="00361774">
        <w:rPr>
          <w:rFonts w:ascii="Times New Roman" w:hAnsi="Times New Roman"/>
          <w:b w:val="0"/>
          <w:bCs w:val="0"/>
          <w:i w:val="0"/>
          <w:iCs w:val="0"/>
        </w:rPr>
        <w:t xml:space="preserve">Williams, </w:t>
      </w:r>
      <w:r w:rsidR="001A6EF1">
        <w:rPr>
          <w:rFonts w:ascii="Times New Roman" w:hAnsi="Times New Roman"/>
          <w:b w:val="0"/>
          <w:bCs w:val="0"/>
          <w:i w:val="0"/>
          <w:iCs w:val="0"/>
        </w:rPr>
        <w:t xml:space="preserve">and </w:t>
      </w:r>
      <w:r>
        <w:rPr>
          <w:rFonts w:ascii="Times New Roman" w:hAnsi="Times New Roman"/>
          <w:b w:val="0"/>
          <w:bCs w:val="0"/>
          <w:i w:val="0"/>
          <w:iCs w:val="0"/>
        </w:rPr>
        <w:t>Eliante</w:t>
      </w:r>
      <w:r w:rsidR="001A6EF1">
        <w:rPr>
          <w:rFonts w:ascii="Times New Roman" w:hAnsi="Times New Roman"/>
          <w:b w:val="0"/>
          <w:bCs w:val="0"/>
          <w:i w:val="0"/>
          <w:iCs w:val="0"/>
        </w:rPr>
        <w:t xml:space="preserve"> </w:t>
      </w:r>
      <w:r>
        <w:rPr>
          <w:rFonts w:ascii="Times New Roman" w:hAnsi="Times New Roman"/>
          <w:b w:val="0"/>
          <w:bCs w:val="0"/>
          <w:i w:val="0"/>
          <w:iCs w:val="0"/>
        </w:rPr>
        <w:t xml:space="preserve">present at </w:t>
      </w:r>
      <w:r w:rsidR="00527512">
        <w:rPr>
          <w:rFonts w:ascii="Times New Roman" w:hAnsi="Times New Roman"/>
          <w:b w:val="0"/>
          <w:bCs w:val="0"/>
          <w:i w:val="0"/>
          <w:iCs w:val="0"/>
        </w:rPr>
        <w:t>5:19</w:t>
      </w:r>
      <w:r w:rsidR="00BC4835">
        <w:rPr>
          <w:rFonts w:ascii="Times New Roman" w:hAnsi="Times New Roman"/>
          <w:b w:val="0"/>
          <w:bCs w:val="0"/>
          <w:i w:val="0"/>
          <w:iCs w:val="0"/>
        </w:rPr>
        <w:t xml:space="preserve"> </w:t>
      </w:r>
      <w:r w:rsidR="0033368F">
        <w:rPr>
          <w:rFonts w:ascii="Times New Roman" w:hAnsi="Times New Roman"/>
          <w:b w:val="0"/>
          <w:bCs w:val="0"/>
          <w:i w:val="0"/>
          <w:iCs w:val="0"/>
        </w:rPr>
        <w:t>p.m.</w:t>
      </w:r>
    </w:p>
    <w:p w14:paraId="39F6EA74" w14:textId="77777777" w:rsidR="009453FD" w:rsidRDefault="009453FD" w:rsidP="0033199F">
      <w:pPr>
        <w:pStyle w:val="BlockText"/>
        <w:ind w:right="0"/>
        <w:jc w:val="left"/>
        <w:rPr>
          <w:rFonts w:ascii="Times New Roman" w:hAnsi="Times New Roman"/>
          <w:b w:val="0"/>
          <w:bCs w:val="0"/>
          <w:i w:val="0"/>
          <w:iCs w:val="0"/>
        </w:rPr>
      </w:pPr>
    </w:p>
    <w:p w14:paraId="3CEAB237" w14:textId="77777777" w:rsidR="005A43B2" w:rsidRDefault="005A43B2" w:rsidP="008E2745">
      <w:pPr>
        <w:pStyle w:val="BlockText"/>
        <w:ind w:right="0"/>
        <w:jc w:val="center"/>
        <w:rPr>
          <w:rFonts w:ascii="Times New Roman" w:hAnsi="Times New Roman"/>
          <w:i w:val="0"/>
          <w:iCs w:val="0"/>
        </w:rPr>
      </w:pPr>
    </w:p>
    <w:p w14:paraId="29AA75F7" w14:textId="491EC7FB" w:rsidR="008E2745" w:rsidRPr="0033199F" w:rsidRDefault="008E2745" w:rsidP="008E2745">
      <w:pPr>
        <w:pStyle w:val="BlockText"/>
        <w:ind w:right="0"/>
        <w:jc w:val="center"/>
      </w:pPr>
      <w:r w:rsidRPr="0033199F">
        <w:rPr>
          <w:rFonts w:ascii="Times New Roman" w:hAnsi="Times New Roman"/>
          <w:i w:val="0"/>
          <w:iCs w:val="0"/>
        </w:rPr>
        <w:t>REPORT OF CLOSED SESSION ACTIONS</w:t>
      </w:r>
    </w:p>
    <w:p w14:paraId="0B7C49E5" w14:textId="77777777" w:rsidR="008E2745" w:rsidRDefault="008E2745" w:rsidP="008E2745">
      <w:pPr>
        <w:tabs>
          <w:tab w:val="left" w:pos="720"/>
        </w:tabs>
        <w:ind w:left="720" w:hanging="720"/>
      </w:pPr>
      <w:r>
        <w:tab/>
      </w:r>
    </w:p>
    <w:p w14:paraId="6E0DFCDC" w14:textId="49B9366C" w:rsidR="008E2745" w:rsidRDefault="008E2745" w:rsidP="008E2745">
      <w:pPr>
        <w:tabs>
          <w:tab w:val="left" w:pos="720"/>
        </w:tabs>
        <w:ind w:left="720" w:hanging="720"/>
      </w:pPr>
      <w:r>
        <w:tab/>
      </w:r>
      <w:r w:rsidR="00361774">
        <w:t>President Haynes</w:t>
      </w:r>
      <w:r>
        <w:t xml:space="preserve"> reported that the Board of Directors met in Closed Session to discuss anticipated litigation and </w:t>
      </w:r>
      <w:r w:rsidR="00361774">
        <w:t>labor negotiations</w:t>
      </w:r>
      <w:r>
        <w:t>. There was no other reportable action.</w:t>
      </w:r>
    </w:p>
    <w:p w14:paraId="33D32A29" w14:textId="77777777" w:rsidR="006C4D8A" w:rsidRDefault="006C4D8A" w:rsidP="006F1970">
      <w:pPr>
        <w:tabs>
          <w:tab w:val="left" w:pos="720"/>
        </w:tabs>
        <w:ind w:left="720" w:hanging="720"/>
      </w:pPr>
    </w:p>
    <w:p w14:paraId="1E6925D1" w14:textId="5D7746A4" w:rsidR="000C3D38" w:rsidRPr="00221382" w:rsidRDefault="00572606" w:rsidP="00780A99">
      <w:pPr>
        <w:tabs>
          <w:tab w:val="left" w:pos="720"/>
        </w:tabs>
        <w:ind w:left="720" w:hanging="720"/>
        <w:rPr>
          <w:b/>
        </w:rPr>
      </w:pPr>
      <w:r>
        <w:tab/>
      </w:r>
      <w:r w:rsidR="0033199F">
        <w:rPr>
          <w:bCs/>
        </w:rPr>
        <w:t>The Board of Directors</w:t>
      </w:r>
      <w:r w:rsidR="000C3D38" w:rsidRPr="000C3D38">
        <w:rPr>
          <w:bCs/>
        </w:rPr>
        <w:t xml:space="preserve"> adjourned at</w:t>
      </w:r>
      <w:r w:rsidR="009147AE">
        <w:rPr>
          <w:bCs/>
        </w:rPr>
        <w:t xml:space="preserve"> </w:t>
      </w:r>
      <w:r w:rsidR="00527512">
        <w:rPr>
          <w:bCs/>
        </w:rPr>
        <w:t>5:20</w:t>
      </w:r>
      <w:r w:rsidR="00C12F15">
        <w:rPr>
          <w:bCs/>
        </w:rPr>
        <w:t xml:space="preserve"> </w:t>
      </w:r>
      <w:r w:rsidR="0033368F">
        <w:rPr>
          <w:bCs/>
        </w:rPr>
        <w:t>p.m.</w:t>
      </w:r>
      <w:r w:rsidR="000C3D38" w:rsidRPr="000C3D38">
        <w:rPr>
          <w:bCs/>
        </w:rPr>
        <w:t xml:space="preserve"> </w:t>
      </w:r>
      <w:r w:rsidR="000C3D38" w:rsidRPr="00221382">
        <w:rPr>
          <w:b/>
        </w:rPr>
        <w:t xml:space="preserve"> </w:t>
      </w:r>
    </w:p>
    <w:p w14:paraId="42DC8AC8" w14:textId="77777777" w:rsidR="000C3D38" w:rsidRDefault="000C3D38" w:rsidP="000C3D38">
      <w:pPr>
        <w:spacing w:after="360"/>
        <w:jc w:val="both"/>
        <w:rPr>
          <w:b/>
        </w:rPr>
      </w:pPr>
    </w:p>
    <w:p w14:paraId="21C4FBEA" w14:textId="6169A5B9" w:rsidR="000C3D38" w:rsidRPr="00221382" w:rsidRDefault="000C3D38" w:rsidP="000C3D38">
      <w:pPr>
        <w:spacing w:after="360"/>
        <w:jc w:val="both"/>
        <w:rPr>
          <w:bCs/>
        </w:rPr>
      </w:pPr>
      <w:r>
        <w:rPr>
          <w:b/>
        </w:rPr>
        <w:tab/>
      </w:r>
      <w:r>
        <w:rPr>
          <w:b/>
        </w:rPr>
        <w:tab/>
      </w:r>
      <w:r>
        <w:rPr>
          <w:b/>
        </w:rPr>
        <w:tab/>
      </w:r>
      <w:r>
        <w:rPr>
          <w:b/>
        </w:rPr>
        <w:tab/>
      </w:r>
      <w:r>
        <w:rPr>
          <w:b/>
        </w:rPr>
        <w:tab/>
      </w:r>
      <w:r>
        <w:rPr>
          <w:b/>
        </w:rPr>
        <w:tab/>
      </w:r>
      <w:r>
        <w:rPr>
          <w:b/>
        </w:rPr>
        <w:tab/>
      </w:r>
      <w:r>
        <w:rPr>
          <w:b/>
        </w:rPr>
        <w:tab/>
      </w:r>
    </w:p>
    <w:p w14:paraId="4304B80D" w14:textId="0C2E63C3" w:rsidR="0010771F" w:rsidRPr="00524026" w:rsidRDefault="000C3D38" w:rsidP="004106E7">
      <w:pPr>
        <w:spacing w:after="360"/>
        <w:jc w:val="both"/>
        <w:rPr>
          <w:bCs/>
        </w:rPr>
      </w:pPr>
      <w:r w:rsidRPr="00221382">
        <w:rPr>
          <w:bCs/>
        </w:rPr>
        <w:tab/>
      </w:r>
      <w:r w:rsidRPr="00221382">
        <w:rPr>
          <w:bCs/>
        </w:rPr>
        <w:tab/>
      </w:r>
      <w:r w:rsidRPr="00221382">
        <w:rPr>
          <w:bCs/>
        </w:rPr>
        <w:tab/>
      </w:r>
      <w:r w:rsidRPr="00221382">
        <w:rPr>
          <w:bCs/>
        </w:rPr>
        <w:tab/>
      </w:r>
      <w:r w:rsidRPr="00221382">
        <w:rPr>
          <w:bCs/>
        </w:rPr>
        <w:tab/>
      </w:r>
      <w:r w:rsidRPr="00221382">
        <w:rPr>
          <w:bCs/>
        </w:rPr>
        <w:tab/>
      </w:r>
      <w:r w:rsidRPr="00221382">
        <w:rPr>
          <w:bCs/>
        </w:rPr>
        <w:tab/>
      </w:r>
      <w:r w:rsidRPr="00221382">
        <w:rPr>
          <w:bCs/>
        </w:rPr>
        <w:tab/>
      </w:r>
      <w:bookmarkEnd w:id="0"/>
      <w:r w:rsidR="00361774">
        <w:rPr>
          <w:bCs/>
        </w:rPr>
        <w:t>Brenda Haynes, President</w:t>
      </w:r>
    </w:p>
    <w:sectPr w:rsidR="0010771F" w:rsidRPr="00524026" w:rsidSect="005526D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03E43" w14:textId="77777777" w:rsidR="00CA3952" w:rsidRDefault="00CA3952" w:rsidP="002E5548">
      <w:r>
        <w:separator/>
      </w:r>
    </w:p>
  </w:endnote>
  <w:endnote w:type="continuationSeparator" w:id="0">
    <w:p w14:paraId="65B56C1C" w14:textId="77777777" w:rsidR="00CA3952" w:rsidRDefault="00CA3952" w:rsidP="002E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fornian FB">
    <w:altName w:val="Californian FB"/>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53DD" w14:textId="77777777" w:rsidR="00F95B43" w:rsidRDefault="00F95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CD91" w14:textId="77777777" w:rsidR="00F95B43" w:rsidRDefault="00F95B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B38B" w14:textId="77777777" w:rsidR="00F95B43" w:rsidRDefault="00F95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F881" w14:textId="77777777" w:rsidR="00CA3952" w:rsidRDefault="00CA3952" w:rsidP="002E5548">
      <w:r>
        <w:separator/>
      </w:r>
    </w:p>
  </w:footnote>
  <w:footnote w:type="continuationSeparator" w:id="0">
    <w:p w14:paraId="59F5B9A3" w14:textId="77777777" w:rsidR="00CA3952" w:rsidRDefault="00CA3952" w:rsidP="002E5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8884" w14:textId="77777777" w:rsidR="00F95B43" w:rsidRDefault="00F95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3B65" w14:textId="1D805349" w:rsidR="002E5548" w:rsidRDefault="00F95B43">
    <w:pPr>
      <w:pStyle w:val="Header"/>
    </w:pPr>
    <w:r>
      <w:t>FINAL</w:t>
    </w:r>
    <w:r w:rsidR="00E04837">
      <w:t xml:space="preserve"> MINUTES</w:t>
    </w:r>
  </w:p>
  <w:p w14:paraId="37936234" w14:textId="6CA3247C" w:rsidR="002E5548" w:rsidRDefault="002E5548">
    <w:pPr>
      <w:pStyle w:val="Header"/>
    </w:pPr>
    <w:r>
      <w:t xml:space="preserve">BOARD OF DIRECTORS </w:t>
    </w:r>
    <w:r w:rsidR="00E255B3">
      <w:t xml:space="preserve">REGULAR MONTHLY </w:t>
    </w:r>
    <w:r>
      <w:t>MEETING</w:t>
    </w:r>
  </w:p>
  <w:p w14:paraId="0828CF42" w14:textId="7B8F0AE9" w:rsidR="002E5548" w:rsidRDefault="00D801E7">
    <w:pPr>
      <w:pStyle w:val="Header"/>
    </w:pPr>
    <w:r>
      <w:rPr>
        <w:caps/>
      </w:rPr>
      <w:t>AUGUST 11</w:t>
    </w:r>
    <w:r w:rsidR="0020635E">
      <w:rPr>
        <w:caps/>
      </w:rPr>
      <w:t>, 202</w:t>
    </w:r>
    <w:r w:rsidR="00CF25A5">
      <w:rPr>
        <w:caps/>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3042" w14:textId="77777777" w:rsidR="00F95B43" w:rsidRDefault="00F95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647"/>
    <w:multiLevelType w:val="multilevel"/>
    <w:tmpl w:val="F6245D2E"/>
    <w:lvl w:ilvl="0">
      <w:start w:val="1"/>
      <w:numFmt w:val="decimal"/>
      <w:lvlText w:val="%1."/>
      <w:lvlJc w:val="left"/>
      <w:pPr>
        <w:tabs>
          <w:tab w:val="num" w:pos="780"/>
        </w:tabs>
        <w:ind w:left="780" w:hanging="600"/>
      </w:pPr>
      <w:rPr>
        <w:rFonts w:ascii="Times New Roman" w:hAnsi="Times New Roman" w:cs="Times New Roman" w:hint="default"/>
        <w:b/>
        <w:bCs/>
        <w:i w:val="0"/>
        <w:iCs w:val="0"/>
      </w:rPr>
    </w:lvl>
    <w:lvl w:ilvl="1">
      <w:start w:val="1"/>
      <w:numFmt w:val="decimal"/>
      <w:isLgl/>
      <w:lvlText w:val="%1.%2"/>
      <w:lvlJc w:val="left"/>
      <w:pPr>
        <w:tabs>
          <w:tab w:val="num" w:pos="690"/>
        </w:tabs>
        <w:ind w:left="690" w:hanging="600"/>
      </w:pPr>
      <w:rPr>
        <w:b/>
        <w:bCs/>
      </w:rPr>
    </w:lvl>
    <w:lvl w:ilvl="2">
      <w:start w:val="1"/>
      <w:numFmt w:val="decimal"/>
      <w:isLgl/>
      <w:lvlText w:val="%1.%2.%3"/>
      <w:lvlJc w:val="left"/>
      <w:pPr>
        <w:tabs>
          <w:tab w:val="num" w:pos="840"/>
        </w:tabs>
        <w:ind w:left="840" w:hanging="720"/>
      </w:pPr>
    </w:lvl>
    <w:lvl w:ilvl="3">
      <w:start w:val="1"/>
      <w:numFmt w:val="decimal"/>
      <w:isLgl/>
      <w:lvlText w:val="%1.%2.%3.%4"/>
      <w:lvlJc w:val="left"/>
      <w:pPr>
        <w:tabs>
          <w:tab w:val="num" w:pos="840"/>
        </w:tabs>
        <w:ind w:left="840" w:hanging="720"/>
      </w:pPr>
    </w:lvl>
    <w:lvl w:ilvl="4">
      <w:start w:val="1"/>
      <w:numFmt w:val="decimal"/>
      <w:isLgl/>
      <w:lvlText w:val="%1.%2.%3.%4.%5"/>
      <w:lvlJc w:val="left"/>
      <w:pPr>
        <w:tabs>
          <w:tab w:val="num" w:pos="1200"/>
        </w:tabs>
        <w:ind w:left="1200" w:hanging="1080"/>
      </w:pPr>
    </w:lvl>
    <w:lvl w:ilvl="5">
      <w:start w:val="1"/>
      <w:numFmt w:val="decimal"/>
      <w:isLgl/>
      <w:lvlText w:val="%1.%2.%3.%4.%5.%6"/>
      <w:lvlJc w:val="left"/>
      <w:pPr>
        <w:tabs>
          <w:tab w:val="num" w:pos="1200"/>
        </w:tabs>
        <w:ind w:left="1200" w:hanging="1080"/>
      </w:pPr>
    </w:lvl>
    <w:lvl w:ilvl="6">
      <w:start w:val="1"/>
      <w:numFmt w:val="decimal"/>
      <w:isLgl/>
      <w:lvlText w:val="%1.%2.%3.%4.%5.%6.%7"/>
      <w:lvlJc w:val="left"/>
      <w:pPr>
        <w:tabs>
          <w:tab w:val="num" w:pos="1560"/>
        </w:tabs>
        <w:ind w:left="1560" w:hanging="1440"/>
      </w:pPr>
    </w:lvl>
    <w:lvl w:ilvl="7">
      <w:start w:val="1"/>
      <w:numFmt w:val="decimal"/>
      <w:isLgl/>
      <w:lvlText w:val="%1.%2.%3.%4.%5.%6.%7.%8"/>
      <w:lvlJc w:val="left"/>
      <w:pPr>
        <w:tabs>
          <w:tab w:val="num" w:pos="1560"/>
        </w:tabs>
        <w:ind w:left="1560" w:hanging="1440"/>
      </w:pPr>
    </w:lvl>
    <w:lvl w:ilvl="8">
      <w:start w:val="1"/>
      <w:numFmt w:val="decimal"/>
      <w:isLgl/>
      <w:lvlText w:val="%1.%2.%3.%4.%5.%6.%7.%8.%9"/>
      <w:lvlJc w:val="left"/>
      <w:pPr>
        <w:tabs>
          <w:tab w:val="num" w:pos="1920"/>
        </w:tabs>
        <w:ind w:left="1920" w:hanging="1800"/>
      </w:pPr>
    </w:lvl>
  </w:abstractNum>
  <w:abstractNum w:abstractNumId="1" w15:restartNumberingAfterBreak="0">
    <w:nsid w:val="063B2344"/>
    <w:multiLevelType w:val="hybridMultilevel"/>
    <w:tmpl w:val="34366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69537C"/>
    <w:multiLevelType w:val="multilevel"/>
    <w:tmpl w:val="EA7A09B2"/>
    <w:lvl w:ilvl="0">
      <w:start w:val="6"/>
      <w:numFmt w:val="decimal"/>
      <w:lvlText w:val="%1"/>
      <w:lvlJc w:val="left"/>
      <w:pPr>
        <w:ind w:left="360" w:hanging="360"/>
      </w:pPr>
      <w:rPr>
        <w:rFonts w:hint="default"/>
      </w:rPr>
    </w:lvl>
    <w:lvl w:ilvl="1">
      <w:start w:val="4"/>
      <w:numFmt w:val="decimal"/>
      <w:lvlText w:val="%1.%2"/>
      <w:lvlJc w:val="left"/>
      <w:pPr>
        <w:ind w:left="450" w:hanging="360"/>
      </w:pPr>
      <w:rPr>
        <w:rFonts w:hint="default"/>
        <w:b/>
        <w:bCs/>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4F35180"/>
    <w:multiLevelType w:val="hybridMultilevel"/>
    <w:tmpl w:val="EBDE3902"/>
    <w:lvl w:ilvl="0" w:tplc="FC281C66">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4" w15:restartNumberingAfterBreak="0">
    <w:nsid w:val="259508C5"/>
    <w:multiLevelType w:val="hybridMultilevel"/>
    <w:tmpl w:val="9E360AEC"/>
    <w:lvl w:ilvl="0" w:tplc="45E606E8">
      <w:start w:val="1"/>
      <w:numFmt w:val="decimal"/>
      <w:lvlText w:val="%1."/>
      <w:lvlJc w:val="left"/>
      <w:pPr>
        <w:ind w:left="1050" w:hanging="360"/>
      </w:pPr>
      <w:rPr>
        <w:rFonts w:ascii="Times New Roman" w:eastAsia="Times New Roman" w:hAnsi="Times New Roman" w:cs="Times New Roman"/>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15:restartNumberingAfterBreak="0">
    <w:nsid w:val="39AB090A"/>
    <w:multiLevelType w:val="multilevel"/>
    <w:tmpl w:val="98708CD4"/>
    <w:styleLink w:val="CurrentList1"/>
    <w:lvl w:ilvl="0">
      <w:start w:val="1"/>
      <w:numFmt w:val="decimal"/>
      <w:lvlText w:val="%1."/>
      <w:lvlJc w:val="left"/>
      <w:pPr>
        <w:ind w:left="1050" w:hanging="360"/>
      </w:pPr>
      <w:rPr>
        <w:rFonts w:ascii="Times New Roman" w:eastAsia="Times New Roman" w:hAnsi="Times New Roman" w:cs="Times New Roman"/>
      </w:rPr>
    </w:lvl>
    <w:lvl w:ilvl="1">
      <w:start w:val="1"/>
      <w:numFmt w:val="lowerLetter"/>
      <w:lvlText w:val="%2."/>
      <w:lvlJc w:val="left"/>
      <w:pPr>
        <w:ind w:left="1770" w:hanging="360"/>
      </w:pPr>
    </w:lvl>
    <w:lvl w:ilvl="2">
      <w:start w:val="1"/>
      <w:numFmt w:val="lowerRoman"/>
      <w:lvlText w:val="%3."/>
      <w:lvlJc w:val="right"/>
      <w:pPr>
        <w:ind w:left="2490" w:hanging="180"/>
      </w:pPr>
    </w:lvl>
    <w:lvl w:ilvl="3">
      <w:start w:val="1"/>
      <w:numFmt w:val="decimal"/>
      <w:lvlText w:val="%4."/>
      <w:lvlJc w:val="left"/>
      <w:pPr>
        <w:ind w:left="3210" w:hanging="360"/>
      </w:pPr>
    </w:lvl>
    <w:lvl w:ilvl="4">
      <w:start w:val="1"/>
      <w:numFmt w:val="lowerLetter"/>
      <w:lvlText w:val="%5."/>
      <w:lvlJc w:val="left"/>
      <w:pPr>
        <w:ind w:left="3930" w:hanging="360"/>
      </w:pPr>
    </w:lvl>
    <w:lvl w:ilvl="5">
      <w:start w:val="1"/>
      <w:numFmt w:val="lowerRoman"/>
      <w:lvlText w:val="%6."/>
      <w:lvlJc w:val="right"/>
      <w:pPr>
        <w:ind w:left="4650" w:hanging="180"/>
      </w:pPr>
    </w:lvl>
    <w:lvl w:ilvl="6">
      <w:start w:val="1"/>
      <w:numFmt w:val="decimal"/>
      <w:lvlText w:val="%7."/>
      <w:lvlJc w:val="left"/>
      <w:pPr>
        <w:ind w:left="5370" w:hanging="360"/>
      </w:pPr>
    </w:lvl>
    <w:lvl w:ilvl="7">
      <w:start w:val="1"/>
      <w:numFmt w:val="lowerLetter"/>
      <w:lvlText w:val="%8."/>
      <w:lvlJc w:val="left"/>
      <w:pPr>
        <w:ind w:left="6090" w:hanging="360"/>
      </w:pPr>
    </w:lvl>
    <w:lvl w:ilvl="8">
      <w:start w:val="1"/>
      <w:numFmt w:val="lowerRoman"/>
      <w:lvlText w:val="%9."/>
      <w:lvlJc w:val="right"/>
      <w:pPr>
        <w:ind w:left="6810" w:hanging="180"/>
      </w:pPr>
    </w:lvl>
  </w:abstractNum>
  <w:abstractNum w:abstractNumId="6" w15:restartNumberingAfterBreak="0">
    <w:nsid w:val="3AA17895"/>
    <w:multiLevelType w:val="hybridMultilevel"/>
    <w:tmpl w:val="98708CD4"/>
    <w:lvl w:ilvl="0" w:tplc="FFFFFFFF">
      <w:start w:val="1"/>
      <w:numFmt w:val="decimal"/>
      <w:lvlText w:val="%1."/>
      <w:lvlJc w:val="left"/>
      <w:pPr>
        <w:ind w:left="1050" w:hanging="360"/>
      </w:pPr>
      <w:rPr>
        <w:rFonts w:ascii="Times New Roman" w:eastAsia="Times New Roman" w:hAnsi="Times New Roman" w:cs="Times New Roman"/>
      </w:rPr>
    </w:lvl>
    <w:lvl w:ilvl="1" w:tplc="FFFFFFFF" w:tentative="1">
      <w:start w:val="1"/>
      <w:numFmt w:val="lowerLetter"/>
      <w:lvlText w:val="%2."/>
      <w:lvlJc w:val="left"/>
      <w:pPr>
        <w:ind w:left="1770" w:hanging="360"/>
      </w:pPr>
    </w:lvl>
    <w:lvl w:ilvl="2" w:tplc="FFFFFFFF" w:tentative="1">
      <w:start w:val="1"/>
      <w:numFmt w:val="lowerRoman"/>
      <w:lvlText w:val="%3."/>
      <w:lvlJc w:val="right"/>
      <w:pPr>
        <w:ind w:left="2490" w:hanging="180"/>
      </w:pPr>
    </w:lvl>
    <w:lvl w:ilvl="3" w:tplc="FFFFFFFF" w:tentative="1">
      <w:start w:val="1"/>
      <w:numFmt w:val="decimal"/>
      <w:lvlText w:val="%4."/>
      <w:lvlJc w:val="left"/>
      <w:pPr>
        <w:ind w:left="3210" w:hanging="360"/>
      </w:pPr>
    </w:lvl>
    <w:lvl w:ilvl="4" w:tplc="FFFFFFFF" w:tentative="1">
      <w:start w:val="1"/>
      <w:numFmt w:val="lowerLetter"/>
      <w:lvlText w:val="%5."/>
      <w:lvlJc w:val="left"/>
      <w:pPr>
        <w:ind w:left="3930" w:hanging="360"/>
      </w:pPr>
    </w:lvl>
    <w:lvl w:ilvl="5" w:tplc="FFFFFFFF" w:tentative="1">
      <w:start w:val="1"/>
      <w:numFmt w:val="lowerRoman"/>
      <w:lvlText w:val="%6."/>
      <w:lvlJc w:val="right"/>
      <w:pPr>
        <w:ind w:left="4650" w:hanging="180"/>
      </w:pPr>
    </w:lvl>
    <w:lvl w:ilvl="6" w:tplc="FFFFFFFF" w:tentative="1">
      <w:start w:val="1"/>
      <w:numFmt w:val="decimal"/>
      <w:lvlText w:val="%7."/>
      <w:lvlJc w:val="left"/>
      <w:pPr>
        <w:ind w:left="5370" w:hanging="360"/>
      </w:pPr>
    </w:lvl>
    <w:lvl w:ilvl="7" w:tplc="FFFFFFFF" w:tentative="1">
      <w:start w:val="1"/>
      <w:numFmt w:val="lowerLetter"/>
      <w:lvlText w:val="%8."/>
      <w:lvlJc w:val="left"/>
      <w:pPr>
        <w:ind w:left="6090" w:hanging="360"/>
      </w:pPr>
    </w:lvl>
    <w:lvl w:ilvl="8" w:tplc="FFFFFFFF" w:tentative="1">
      <w:start w:val="1"/>
      <w:numFmt w:val="lowerRoman"/>
      <w:lvlText w:val="%9."/>
      <w:lvlJc w:val="right"/>
      <w:pPr>
        <w:ind w:left="6810" w:hanging="180"/>
      </w:pPr>
    </w:lvl>
  </w:abstractNum>
  <w:abstractNum w:abstractNumId="7" w15:restartNumberingAfterBreak="0">
    <w:nsid w:val="3D731704"/>
    <w:multiLevelType w:val="multilevel"/>
    <w:tmpl w:val="F6245D2E"/>
    <w:lvl w:ilvl="0">
      <w:start w:val="1"/>
      <w:numFmt w:val="decimal"/>
      <w:lvlText w:val="%1."/>
      <w:lvlJc w:val="left"/>
      <w:pPr>
        <w:tabs>
          <w:tab w:val="num" w:pos="780"/>
        </w:tabs>
        <w:ind w:left="780" w:hanging="600"/>
      </w:pPr>
      <w:rPr>
        <w:rFonts w:ascii="Times New Roman" w:hAnsi="Times New Roman" w:cs="Times New Roman" w:hint="default"/>
        <w:b/>
        <w:bCs/>
        <w:i w:val="0"/>
        <w:iCs w:val="0"/>
      </w:rPr>
    </w:lvl>
    <w:lvl w:ilvl="1">
      <w:start w:val="1"/>
      <w:numFmt w:val="decimal"/>
      <w:isLgl/>
      <w:lvlText w:val="%1.%2"/>
      <w:lvlJc w:val="left"/>
      <w:pPr>
        <w:tabs>
          <w:tab w:val="num" w:pos="690"/>
        </w:tabs>
        <w:ind w:left="690" w:hanging="600"/>
      </w:pPr>
      <w:rPr>
        <w:b/>
        <w:bCs/>
      </w:rPr>
    </w:lvl>
    <w:lvl w:ilvl="2">
      <w:start w:val="1"/>
      <w:numFmt w:val="decimal"/>
      <w:isLgl/>
      <w:lvlText w:val="%1.%2.%3"/>
      <w:lvlJc w:val="left"/>
      <w:pPr>
        <w:tabs>
          <w:tab w:val="num" w:pos="840"/>
        </w:tabs>
        <w:ind w:left="840" w:hanging="720"/>
      </w:pPr>
    </w:lvl>
    <w:lvl w:ilvl="3">
      <w:start w:val="1"/>
      <w:numFmt w:val="decimal"/>
      <w:isLgl/>
      <w:lvlText w:val="%1.%2.%3.%4"/>
      <w:lvlJc w:val="left"/>
      <w:pPr>
        <w:tabs>
          <w:tab w:val="num" w:pos="840"/>
        </w:tabs>
        <w:ind w:left="840" w:hanging="720"/>
      </w:pPr>
    </w:lvl>
    <w:lvl w:ilvl="4">
      <w:start w:val="1"/>
      <w:numFmt w:val="decimal"/>
      <w:isLgl/>
      <w:lvlText w:val="%1.%2.%3.%4.%5"/>
      <w:lvlJc w:val="left"/>
      <w:pPr>
        <w:tabs>
          <w:tab w:val="num" w:pos="1200"/>
        </w:tabs>
        <w:ind w:left="1200" w:hanging="1080"/>
      </w:pPr>
    </w:lvl>
    <w:lvl w:ilvl="5">
      <w:start w:val="1"/>
      <w:numFmt w:val="decimal"/>
      <w:isLgl/>
      <w:lvlText w:val="%1.%2.%3.%4.%5.%6"/>
      <w:lvlJc w:val="left"/>
      <w:pPr>
        <w:tabs>
          <w:tab w:val="num" w:pos="1200"/>
        </w:tabs>
        <w:ind w:left="1200" w:hanging="1080"/>
      </w:pPr>
    </w:lvl>
    <w:lvl w:ilvl="6">
      <w:start w:val="1"/>
      <w:numFmt w:val="decimal"/>
      <w:isLgl/>
      <w:lvlText w:val="%1.%2.%3.%4.%5.%6.%7"/>
      <w:lvlJc w:val="left"/>
      <w:pPr>
        <w:tabs>
          <w:tab w:val="num" w:pos="1560"/>
        </w:tabs>
        <w:ind w:left="1560" w:hanging="1440"/>
      </w:pPr>
    </w:lvl>
    <w:lvl w:ilvl="7">
      <w:start w:val="1"/>
      <w:numFmt w:val="decimal"/>
      <w:isLgl/>
      <w:lvlText w:val="%1.%2.%3.%4.%5.%6.%7.%8"/>
      <w:lvlJc w:val="left"/>
      <w:pPr>
        <w:tabs>
          <w:tab w:val="num" w:pos="1560"/>
        </w:tabs>
        <w:ind w:left="1560" w:hanging="1440"/>
      </w:pPr>
    </w:lvl>
    <w:lvl w:ilvl="8">
      <w:start w:val="1"/>
      <w:numFmt w:val="decimal"/>
      <w:isLgl/>
      <w:lvlText w:val="%1.%2.%3.%4.%5.%6.%7.%8.%9"/>
      <w:lvlJc w:val="left"/>
      <w:pPr>
        <w:tabs>
          <w:tab w:val="num" w:pos="1920"/>
        </w:tabs>
        <w:ind w:left="1920" w:hanging="1800"/>
      </w:pPr>
    </w:lvl>
  </w:abstractNum>
  <w:abstractNum w:abstractNumId="8" w15:restartNumberingAfterBreak="0">
    <w:nsid w:val="43042326"/>
    <w:multiLevelType w:val="hybridMultilevel"/>
    <w:tmpl w:val="17E892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5FA5C8C"/>
    <w:multiLevelType w:val="multilevel"/>
    <w:tmpl w:val="BB12332E"/>
    <w:lvl w:ilvl="0">
      <w:start w:val="1"/>
      <w:numFmt w:val="decimal"/>
      <w:lvlText w:val="%1."/>
      <w:lvlJc w:val="left"/>
      <w:pPr>
        <w:tabs>
          <w:tab w:val="num" w:pos="780"/>
        </w:tabs>
        <w:ind w:left="780" w:hanging="600"/>
      </w:pPr>
      <w:rPr>
        <w:rFonts w:ascii="Times New Roman" w:hAnsi="Times New Roman" w:cs="Times New Roman" w:hint="default"/>
        <w:b/>
        <w:bCs/>
        <w:i w:val="0"/>
        <w:iCs w:val="0"/>
      </w:rPr>
    </w:lvl>
    <w:lvl w:ilvl="1">
      <w:start w:val="1"/>
      <w:numFmt w:val="decimal"/>
      <w:isLgl/>
      <w:lvlText w:val="%1.%2"/>
      <w:lvlJc w:val="left"/>
      <w:pPr>
        <w:tabs>
          <w:tab w:val="num" w:pos="690"/>
        </w:tabs>
        <w:ind w:left="690" w:hanging="600"/>
      </w:pPr>
      <w:rPr>
        <w:b/>
        <w:bCs/>
      </w:rPr>
    </w:lvl>
    <w:lvl w:ilvl="2">
      <w:start w:val="1"/>
      <w:numFmt w:val="decimal"/>
      <w:isLgl/>
      <w:lvlText w:val="%1.%2.%3"/>
      <w:lvlJc w:val="left"/>
      <w:pPr>
        <w:tabs>
          <w:tab w:val="num" w:pos="840"/>
        </w:tabs>
        <w:ind w:left="840" w:hanging="720"/>
      </w:pPr>
      <w:rPr>
        <w:b/>
        <w:bCs/>
      </w:rPr>
    </w:lvl>
    <w:lvl w:ilvl="3">
      <w:start w:val="1"/>
      <w:numFmt w:val="decimal"/>
      <w:isLgl/>
      <w:lvlText w:val="%1.%2.%3.%4"/>
      <w:lvlJc w:val="left"/>
      <w:pPr>
        <w:tabs>
          <w:tab w:val="num" w:pos="840"/>
        </w:tabs>
        <w:ind w:left="840" w:hanging="720"/>
      </w:pPr>
    </w:lvl>
    <w:lvl w:ilvl="4">
      <w:start w:val="1"/>
      <w:numFmt w:val="decimal"/>
      <w:isLgl/>
      <w:lvlText w:val="%1.%2.%3.%4.%5"/>
      <w:lvlJc w:val="left"/>
      <w:pPr>
        <w:tabs>
          <w:tab w:val="num" w:pos="1200"/>
        </w:tabs>
        <w:ind w:left="1200" w:hanging="1080"/>
      </w:pPr>
    </w:lvl>
    <w:lvl w:ilvl="5">
      <w:start w:val="1"/>
      <w:numFmt w:val="decimal"/>
      <w:isLgl/>
      <w:lvlText w:val="%1.%2.%3.%4.%5.%6"/>
      <w:lvlJc w:val="left"/>
      <w:pPr>
        <w:tabs>
          <w:tab w:val="num" w:pos="1200"/>
        </w:tabs>
        <w:ind w:left="1200" w:hanging="1080"/>
      </w:pPr>
    </w:lvl>
    <w:lvl w:ilvl="6">
      <w:start w:val="1"/>
      <w:numFmt w:val="decimal"/>
      <w:isLgl/>
      <w:lvlText w:val="%1.%2.%3.%4.%5.%6.%7"/>
      <w:lvlJc w:val="left"/>
      <w:pPr>
        <w:tabs>
          <w:tab w:val="num" w:pos="1560"/>
        </w:tabs>
        <w:ind w:left="1560" w:hanging="1440"/>
      </w:pPr>
    </w:lvl>
    <w:lvl w:ilvl="7">
      <w:start w:val="1"/>
      <w:numFmt w:val="decimal"/>
      <w:isLgl/>
      <w:lvlText w:val="%1.%2.%3.%4.%5.%6.%7.%8"/>
      <w:lvlJc w:val="left"/>
      <w:pPr>
        <w:tabs>
          <w:tab w:val="num" w:pos="1560"/>
        </w:tabs>
        <w:ind w:left="1560" w:hanging="1440"/>
      </w:pPr>
    </w:lvl>
    <w:lvl w:ilvl="8">
      <w:start w:val="1"/>
      <w:numFmt w:val="decimal"/>
      <w:isLgl/>
      <w:lvlText w:val="%1.%2.%3.%4.%5.%6.%7.%8.%9"/>
      <w:lvlJc w:val="left"/>
      <w:pPr>
        <w:tabs>
          <w:tab w:val="num" w:pos="1920"/>
        </w:tabs>
        <w:ind w:left="1920" w:hanging="1800"/>
      </w:pPr>
    </w:lvl>
  </w:abstractNum>
  <w:abstractNum w:abstractNumId="10" w15:restartNumberingAfterBreak="0">
    <w:nsid w:val="4EAA2026"/>
    <w:multiLevelType w:val="hybridMultilevel"/>
    <w:tmpl w:val="27EE18EE"/>
    <w:lvl w:ilvl="0" w:tplc="3A32E51C">
      <w:start w:val="5"/>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1" w15:restartNumberingAfterBreak="0">
    <w:nsid w:val="67102AA0"/>
    <w:multiLevelType w:val="hybridMultilevel"/>
    <w:tmpl w:val="D88E7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8E6F72"/>
    <w:multiLevelType w:val="hybridMultilevel"/>
    <w:tmpl w:val="FE6AACB0"/>
    <w:lvl w:ilvl="0" w:tplc="F522A60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91007406">
    <w:abstractNumId w:val="9"/>
  </w:num>
  <w:num w:numId="2" w16cid:durableId="1051148511">
    <w:abstractNumId w:val="8"/>
  </w:num>
  <w:num w:numId="3" w16cid:durableId="18957748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8263914">
    <w:abstractNumId w:val="0"/>
  </w:num>
  <w:num w:numId="5" w16cid:durableId="1980379416">
    <w:abstractNumId w:val="12"/>
  </w:num>
  <w:num w:numId="6" w16cid:durableId="1274752135">
    <w:abstractNumId w:val="7"/>
  </w:num>
  <w:num w:numId="7" w16cid:durableId="721829853">
    <w:abstractNumId w:val="2"/>
  </w:num>
  <w:num w:numId="8" w16cid:durableId="811869073">
    <w:abstractNumId w:val="11"/>
  </w:num>
  <w:num w:numId="9" w16cid:durableId="529220075">
    <w:abstractNumId w:val="1"/>
  </w:num>
  <w:num w:numId="10" w16cid:durableId="1265575241">
    <w:abstractNumId w:val="9"/>
  </w:num>
  <w:num w:numId="11" w16cid:durableId="1413963990">
    <w:abstractNumId w:val="9"/>
  </w:num>
  <w:num w:numId="12" w16cid:durableId="799736083">
    <w:abstractNumId w:val="3"/>
  </w:num>
  <w:num w:numId="13" w16cid:durableId="1052852919">
    <w:abstractNumId w:val="4"/>
  </w:num>
  <w:num w:numId="14" w16cid:durableId="984748154">
    <w:abstractNumId w:val="6"/>
  </w:num>
  <w:num w:numId="15" w16cid:durableId="1818036541">
    <w:abstractNumId w:val="5"/>
  </w:num>
  <w:num w:numId="16" w16cid:durableId="592518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F83"/>
    <w:rsid w:val="000036E6"/>
    <w:rsid w:val="00003D97"/>
    <w:rsid w:val="0001246C"/>
    <w:rsid w:val="00013476"/>
    <w:rsid w:val="00015566"/>
    <w:rsid w:val="00020F45"/>
    <w:rsid w:val="000264D1"/>
    <w:rsid w:val="000364BD"/>
    <w:rsid w:val="0004225D"/>
    <w:rsid w:val="00044791"/>
    <w:rsid w:val="000471CF"/>
    <w:rsid w:val="00052FA9"/>
    <w:rsid w:val="000536C6"/>
    <w:rsid w:val="0005620F"/>
    <w:rsid w:val="0006064D"/>
    <w:rsid w:val="00061F58"/>
    <w:rsid w:val="00062043"/>
    <w:rsid w:val="00062996"/>
    <w:rsid w:val="000645BB"/>
    <w:rsid w:val="00067C87"/>
    <w:rsid w:val="0007044E"/>
    <w:rsid w:val="00072774"/>
    <w:rsid w:val="000739A2"/>
    <w:rsid w:val="000752C9"/>
    <w:rsid w:val="0007589E"/>
    <w:rsid w:val="00076E6D"/>
    <w:rsid w:val="000811C6"/>
    <w:rsid w:val="00083089"/>
    <w:rsid w:val="0008385C"/>
    <w:rsid w:val="00086EE9"/>
    <w:rsid w:val="00087668"/>
    <w:rsid w:val="00087ED1"/>
    <w:rsid w:val="000906C7"/>
    <w:rsid w:val="000915D5"/>
    <w:rsid w:val="000951C1"/>
    <w:rsid w:val="0009566A"/>
    <w:rsid w:val="000969AD"/>
    <w:rsid w:val="00097134"/>
    <w:rsid w:val="000978FD"/>
    <w:rsid w:val="000A265E"/>
    <w:rsid w:val="000A5A58"/>
    <w:rsid w:val="000A6A21"/>
    <w:rsid w:val="000A7666"/>
    <w:rsid w:val="000A7942"/>
    <w:rsid w:val="000B0111"/>
    <w:rsid w:val="000B02FF"/>
    <w:rsid w:val="000B1735"/>
    <w:rsid w:val="000B3A96"/>
    <w:rsid w:val="000B6F77"/>
    <w:rsid w:val="000C3D38"/>
    <w:rsid w:val="000D0A6E"/>
    <w:rsid w:val="000E42E6"/>
    <w:rsid w:val="000E4DB4"/>
    <w:rsid w:val="000F46B9"/>
    <w:rsid w:val="000F57DD"/>
    <w:rsid w:val="000F68F5"/>
    <w:rsid w:val="00103C35"/>
    <w:rsid w:val="0010771F"/>
    <w:rsid w:val="001202EF"/>
    <w:rsid w:val="00125894"/>
    <w:rsid w:val="0013342D"/>
    <w:rsid w:val="001371E8"/>
    <w:rsid w:val="00137951"/>
    <w:rsid w:val="00142741"/>
    <w:rsid w:val="00143474"/>
    <w:rsid w:val="00144A10"/>
    <w:rsid w:val="00151F42"/>
    <w:rsid w:val="00157DBC"/>
    <w:rsid w:val="00162040"/>
    <w:rsid w:val="00163C47"/>
    <w:rsid w:val="00164200"/>
    <w:rsid w:val="00165F1E"/>
    <w:rsid w:val="00167FF9"/>
    <w:rsid w:val="0017172A"/>
    <w:rsid w:val="00183AE4"/>
    <w:rsid w:val="00191A3D"/>
    <w:rsid w:val="001938D5"/>
    <w:rsid w:val="00196709"/>
    <w:rsid w:val="001A4654"/>
    <w:rsid w:val="001A6EF1"/>
    <w:rsid w:val="001B1858"/>
    <w:rsid w:val="001B1FE2"/>
    <w:rsid w:val="001B41A8"/>
    <w:rsid w:val="001B5B28"/>
    <w:rsid w:val="001B6FCA"/>
    <w:rsid w:val="001C1C3E"/>
    <w:rsid w:val="001C4705"/>
    <w:rsid w:val="001C552D"/>
    <w:rsid w:val="001C6538"/>
    <w:rsid w:val="001C728A"/>
    <w:rsid w:val="001D4EC4"/>
    <w:rsid w:val="001D592D"/>
    <w:rsid w:val="001D7433"/>
    <w:rsid w:val="001E01B5"/>
    <w:rsid w:val="001E2BFF"/>
    <w:rsid w:val="001E43F2"/>
    <w:rsid w:val="001E711C"/>
    <w:rsid w:val="001F1D2F"/>
    <w:rsid w:val="001F3797"/>
    <w:rsid w:val="001F727A"/>
    <w:rsid w:val="00203520"/>
    <w:rsid w:val="00205EE5"/>
    <w:rsid w:val="0020628A"/>
    <w:rsid w:val="0020635E"/>
    <w:rsid w:val="0020639C"/>
    <w:rsid w:val="00207A38"/>
    <w:rsid w:val="00210AE7"/>
    <w:rsid w:val="00230CA0"/>
    <w:rsid w:val="0023785A"/>
    <w:rsid w:val="002401E7"/>
    <w:rsid w:val="00245532"/>
    <w:rsid w:val="00246191"/>
    <w:rsid w:val="002467B4"/>
    <w:rsid w:val="00246FE2"/>
    <w:rsid w:val="00250FEF"/>
    <w:rsid w:val="002548D3"/>
    <w:rsid w:val="00254F87"/>
    <w:rsid w:val="00262C57"/>
    <w:rsid w:val="00272E1E"/>
    <w:rsid w:val="00274577"/>
    <w:rsid w:val="002762C8"/>
    <w:rsid w:val="00277BE6"/>
    <w:rsid w:val="002801DB"/>
    <w:rsid w:val="00284233"/>
    <w:rsid w:val="002857AC"/>
    <w:rsid w:val="00285C47"/>
    <w:rsid w:val="00286BD9"/>
    <w:rsid w:val="00295BBE"/>
    <w:rsid w:val="002A099A"/>
    <w:rsid w:val="002A0DB5"/>
    <w:rsid w:val="002A3CDA"/>
    <w:rsid w:val="002A418A"/>
    <w:rsid w:val="002A482E"/>
    <w:rsid w:val="002A4915"/>
    <w:rsid w:val="002B55F1"/>
    <w:rsid w:val="002B5F9A"/>
    <w:rsid w:val="002B6577"/>
    <w:rsid w:val="002B713F"/>
    <w:rsid w:val="002C1214"/>
    <w:rsid w:val="002C3A6D"/>
    <w:rsid w:val="002D766E"/>
    <w:rsid w:val="002E481D"/>
    <w:rsid w:val="002E5548"/>
    <w:rsid w:val="002E7581"/>
    <w:rsid w:val="002F0A54"/>
    <w:rsid w:val="002F3974"/>
    <w:rsid w:val="0030083F"/>
    <w:rsid w:val="00302CD8"/>
    <w:rsid w:val="0030382F"/>
    <w:rsid w:val="003051A8"/>
    <w:rsid w:val="00311E37"/>
    <w:rsid w:val="00311F2B"/>
    <w:rsid w:val="003138EB"/>
    <w:rsid w:val="00315F50"/>
    <w:rsid w:val="00323B80"/>
    <w:rsid w:val="0033046C"/>
    <w:rsid w:val="0033199F"/>
    <w:rsid w:val="00332C46"/>
    <w:rsid w:val="0033368F"/>
    <w:rsid w:val="0033442F"/>
    <w:rsid w:val="00343169"/>
    <w:rsid w:val="00353C3B"/>
    <w:rsid w:val="00361774"/>
    <w:rsid w:val="00362C97"/>
    <w:rsid w:val="003654A5"/>
    <w:rsid w:val="00367A8F"/>
    <w:rsid w:val="0037211E"/>
    <w:rsid w:val="003725EB"/>
    <w:rsid w:val="003811FC"/>
    <w:rsid w:val="003919F4"/>
    <w:rsid w:val="00391AC7"/>
    <w:rsid w:val="00394E66"/>
    <w:rsid w:val="003A595E"/>
    <w:rsid w:val="003B3BAD"/>
    <w:rsid w:val="003B7828"/>
    <w:rsid w:val="003C0318"/>
    <w:rsid w:val="003C2F5E"/>
    <w:rsid w:val="003C7877"/>
    <w:rsid w:val="003C7A99"/>
    <w:rsid w:val="003D1CF7"/>
    <w:rsid w:val="003D23A9"/>
    <w:rsid w:val="003D6F71"/>
    <w:rsid w:val="003E0539"/>
    <w:rsid w:val="003E1409"/>
    <w:rsid w:val="003E551F"/>
    <w:rsid w:val="003E61BD"/>
    <w:rsid w:val="003F16C1"/>
    <w:rsid w:val="003F2D58"/>
    <w:rsid w:val="003F66AA"/>
    <w:rsid w:val="00401D07"/>
    <w:rsid w:val="0040343B"/>
    <w:rsid w:val="00404876"/>
    <w:rsid w:val="004106E7"/>
    <w:rsid w:val="0041349B"/>
    <w:rsid w:val="004153F6"/>
    <w:rsid w:val="0042432C"/>
    <w:rsid w:val="00425843"/>
    <w:rsid w:val="00427D5D"/>
    <w:rsid w:val="00430504"/>
    <w:rsid w:val="004319F5"/>
    <w:rsid w:val="00440CDC"/>
    <w:rsid w:val="004430E5"/>
    <w:rsid w:val="00444518"/>
    <w:rsid w:val="00445122"/>
    <w:rsid w:val="0044637D"/>
    <w:rsid w:val="0045071E"/>
    <w:rsid w:val="004515F7"/>
    <w:rsid w:val="004521F5"/>
    <w:rsid w:val="00455460"/>
    <w:rsid w:val="00456E47"/>
    <w:rsid w:val="00457AB6"/>
    <w:rsid w:val="00460481"/>
    <w:rsid w:val="004617BA"/>
    <w:rsid w:val="00462684"/>
    <w:rsid w:val="00464384"/>
    <w:rsid w:val="00464AC5"/>
    <w:rsid w:val="00465334"/>
    <w:rsid w:val="004672BC"/>
    <w:rsid w:val="004719F8"/>
    <w:rsid w:val="00472848"/>
    <w:rsid w:val="00473FB8"/>
    <w:rsid w:val="0047519C"/>
    <w:rsid w:val="00476ECC"/>
    <w:rsid w:val="00481038"/>
    <w:rsid w:val="0048290E"/>
    <w:rsid w:val="00483FA7"/>
    <w:rsid w:val="00484A17"/>
    <w:rsid w:val="004855ED"/>
    <w:rsid w:val="00490625"/>
    <w:rsid w:val="00494448"/>
    <w:rsid w:val="00495E7E"/>
    <w:rsid w:val="00495F18"/>
    <w:rsid w:val="004A00B4"/>
    <w:rsid w:val="004A07A1"/>
    <w:rsid w:val="004A0EB8"/>
    <w:rsid w:val="004A151B"/>
    <w:rsid w:val="004A166E"/>
    <w:rsid w:val="004A34B9"/>
    <w:rsid w:val="004A489E"/>
    <w:rsid w:val="004B1C23"/>
    <w:rsid w:val="004B1D2D"/>
    <w:rsid w:val="004B4665"/>
    <w:rsid w:val="004B6837"/>
    <w:rsid w:val="004C2356"/>
    <w:rsid w:val="004C4AA8"/>
    <w:rsid w:val="004D1A61"/>
    <w:rsid w:val="004D1E57"/>
    <w:rsid w:val="004D360D"/>
    <w:rsid w:val="004D4C46"/>
    <w:rsid w:val="004D653B"/>
    <w:rsid w:val="004D6995"/>
    <w:rsid w:val="004D75DB"/>
    <w:rsid w:val="004E629C"/>
    <w:rsid w:val="004F01C2"/>
    <w:rsid w:val="004F338F"/>
    <w:rsid w:val="004F354C"/>
    <w:rsid w:val="00500105"/>
    <w:rsid w:val="00501709"/>
    <w:rsid w:val="00501DBF"/>
    <w:rsid w:val="00505942"/>
    <w:rsid w:val="00506B01"/>
    <w:rsid w:val="0050760F"/>
    <w:rsid w:val="00516904"/>
    <w:rsid w:val="00521651"/>
    <w:rsid w:val="0052312D"/>
    <w:rsid w:val="00524026"/>
    <w:rsid w:val="00526112"/>
    <w:rsid w:val="00527512"/>
    <w:rsid w:val="0053007D"/>
    <w:rsid w:val="0053054C"/>
    <w:rsid w:val="0053595E"/>
    <w:rsid w:val="00535A09"/>
    <w:rsid w:val="00537714"/>
    <w:rsid w:val="00537E1A"/>
    <w:rsid w:val="00541C17"/>
    <w:rsid w:val="00545988"/>
    <w:rsid w:val="00547D8C"/>
    <w:rsid w:val="005526D8"/>
    <w:rsid w:val="005575A3"/>
    <w:rsid w:val="00561B91"/>
    <w:rsid w:val="005631A3"/>
    <w:rsid w:val="0056576E"/>
    <w:rsid w:val="00565916"/>
    <w:rsid w:val="005662A0"/>
    <w:rsid w:val="00571D57"/>
    <w:rsid w:val="00572606"/>
    <w:rsid w:val="00572EFF"/>
    <w:rsid w:val="00573B5E"/>
    <w:rsid w:val="00576FF3"/>
    <w:rsid w:val="00577139"/>
    <w:rsid w:val="0058027E"/>
    <w:rsid w:val="0058038F"/>
    <w:rsid w:val="00582245"/>
    <w:rsid w:val="00582DEE"/>
    <w:rsid w:val="00590D32"/>
    <w:rsid w:val="00596385"/>
    <w:rsid w:val="005A26C1"/>
    <w:rsid w:val="005A43B2"/>
    <w:rsid w:val="005A4BEF"/>
    <w:rsid w:val="005B3316"/>
    <w:rsid w:val="005B5124"/>
    <w:rsid w:val="005C0D68"/>
    <w:rsid w:val="005C417E"/>
    <w:rsid w:val="005D3F77"/>
    <w:rsid w:val="005D525E"/>
    <w:rsid w:val="005D5330"/>
    <w:rsid w:val="005E2887"/>
    <w:rsid w:val="005E709D"/>
    <w:rsid w:val="005E7A6E"/>
    <w:rsid w:val="005F05E1"/>
    <w:rsid w:val="005F2DA1"/>
    <w:rsid w:val="00602527"/>
    <w:rsid w:val="006155BD"/>
    <w:rsid w:val="006160DD"/>
    <w:rsid w:val="00617ED7"/>
    <w:rsid w:val="00621796"/>
    <w:rsid w:val="00623285"/>
    <w:rsid w:val="00623A68"/>
    <w:rsid w:val="00635D49"/>
    <w:rsid w:val="00642082"/>
    <w:rsid w:val="00653037"/>
    <w:rsid w:val="00653B45"/>
    <w:rsid w:val="00653E3E"/>
    <w:rsid w:val="006546A3"/>
    <w:rsid w:val="00654F89"/>
    <w:rsid w:val="0066494A"/>
    <w:rsid w:val="00666671"/>
    <w:rsid w:val="00667DFE"/>
    <w:rsid w:val="00672367"/>
    <w:rsid w:val="00672A12"/>
    <w:rsid w:val="00673C26"/>
    <w:rsid w:val="00674855"/>
    <w:rsid w:val="00675CA2"/>
    <w:rsid w:val="006813A9"/>
    <w:rsid w:val="00682870"/>
    <w:rsid w:val="00685E4F"/>
    <w:rsid w:val="0069246D"/>
    <w:rsid w:val="0069365E"/>
    <w:rsid w:val="006957B7"/>
    <w:rsid w:val="00695F3F"/>
    <w:rsid w:val="006A1FA0"/>
    <w:rsid w:val="006A2ADA"/>
    <w:rsid w:val="006A7B2A"/>
    <w:rsid w:val="006B03AD"/>
    <w:rsid w:val="006B3460"/>
    <w:rsid w:val="006B42A9"/>
    <w:rsid w:val="006B5391"/>
    <w:rsid w:val="006B642D"/>
    <w:rsid w:val="006B693B"/>
    <w:rsid w:val="006C0477"/>
    <w:rsid w:val="006C12E6"/>
    <w:rsid w:val="006C176D"/>
    <w:rsid w:val="006C461D"/>
    <w:rsid w:val="006C4D8A"/>
    <w:rsid w:val="006C6E60"/>
    <w:rsid w:val="006C6F96"/>
    <w:rsid w:val="006D6D61"/>
    <w:rsid w:val="006E021E"/>
    <w:rsid w:val="006E1997"/>
    <w:rsid w:val="006E4D9D"/>
    <w:rsid w:val="006E5C50"/>
    <w:rsid w:val="006E79C1"/>
    <w:rsid w:val="006F0126"/>
    <w:rsid w:val="006F06E0"/>
    <w:rsid w:val="006F1970"/>
    <w:rsid w:val="006F6B0A"/>
    <w:rsid w:val="00701535"/>
    <w:rsid w:val="007072B3"/>
    <w:rsid w:val="00712110"/>
    <w:rsid w:val="00713BEA"/>
    <w:rsid w:val="00716C80"/>
    <w:rsid w:val="00726EA9"/>
    <w:rsid w:val="00730456"/>
    <w:rsid w:val="007314AD"/>
    <w:rsid w:val="00733849"/>
    <w:rsid w:val="007370B6"/>
    <w:rsid w:val="00740209"/>
    <w:rsid w:val="00740783"/>
    <w:rsid w:val="00742BBF"/>
    <w:rsid w:val="00742F4F"/>
    <w:rsid w:val="00745CB9"/>
    <w:rsid w:val="00754303"/>
    <w:rsid w:val="00760C7B"/>
    <w:rsid w:val="007644D3"/>
    <w:rsid w:val="00765578"/>
    <w:rsid w:val="00766D87"/>
    <w:rsid w:val="0077008A"/>
    <w:rsid w:val="00771122"/>
    <w:rsid w:val="00771201"/>
    <w:rsid w:val="00771A9C"/>
    <w:rsid w:val="00775A89"/>
    <w:rsid w:val="00776133"/>
    <w:rsid w:val="007766E9"/>
    <w:rsid w:val="00780A99"/>
    <w:rsid w:val="007845E5"/>
    <w:rsid w:val="0078637C"/>
    <w:rsid w:val="00787D3A"/>
    <w:rsid w:val="00796EC1"/>
    <w:rsid w:val="007A1642"/>
    <w:rsid w:val="007A5645"/>
    <w:rsid w:val="007C08C6"/>
    <w:rsid w:val="007C1FC8"/>
    <w:rsid w:val="007D38A3"/>
    <w:rsid w:val="007D60C0"/>
    <w:rsid w:val="007D75BC"/>
    <w:rsid w:val="007E0740"/>
    <w:rsid w:val="007E3B40"/>
    <w:rsid w:val="007E480F"/>
    <w:rsid w:val="007E5C95"/>
    <w:rsid w:val="007E71B1"/>
    <w:rsid w:val="007E7A75"/>
    <w:rsid w:val="007F0290"/>
    <w:rsid w:val="007F2323"/>
    <w:rsid w:val="00800488"/>
    <w:rsid w:val="00801402"/>
    <w:rsid w:val="008063A3"/>
    <w:rsid w:val="00807C35"/>
    <w:rsid w:val="00810847"/>
    <w:rsid w:val="008133BB"/>
    <w:rsid w:val="008148FE"/>
    <w:rsid w:val="00816CF9"/>
    <w:rsid w:val="00817367"/>
    <w:rsid w:val="00820D36"/>
    <w:rsid w:val="00821BE6"/>
    <w:rsid w:val="008243B2"/>
    <w:rsid w:val="008246B7"/>
    <w:rsid w:val="00826666"/>
    <w:rsid w:val="00827D45"/>
    <w:rsid w:val="00832012"/>
    <w:rsid w:val="00837163"/>
    <w:rsid w:val="008407B7"/>
    <w:rsid w:val="00842C40"/>
    <w:rsid w:val="00845658"/>
    <w:rsid w:val="00845D95"/>
    <w:rsid w:val="00846440"/>
    <w:rsid w:val="00850547"/>
    <w:rsid w:val="00853C64"/>
    <w:rsid w:val="00860B4C"/>
    <w:rsid w:val="0086281C"/>
    <w:rsid w:val="0086288C"/>
    <w:rsid w:val="00866FE0"/>
    <w:rsid w:val="008714D4"/>
    <w:rsid w:val="00877DE9"/>
    <w:rsid w:val="0088153B"/>
    <w:rsid w:val="00887FCA"/>
    <w:rsid w:val="0089258C"/>
    <w:rsid w:val="008927E0"/>
    <w:rsid w:val="008B2FF3"/>
    <w:rsid w:val="008B3C69"/>
    <w:rsid w:val="008B51E6"/>
    <w:rsid w:val="008C0E27"/>
    <w:rsid w:val="008C3243"/>
    <w:rsid w:val="008C4084"/>
    <w:rsid w:val="008E2745"/>
    <w:rsid w:val="008E45C2"/>
    <w:rsid w:val="008E750C"/>
    <w:rsid w:val="008F6D2F"/>
    <w:rsid w:val="00903878"/>
    <w:rsid w:val="00912E41"/>
    <w:rsid w:val="009147AE"/>
    <w:rsid w:val="00916702"/>
    <w:rsid w:val="00923352"/>
    <w:rsid w:val="00923A48"/>
    <w:rsid w:val="00926912"/>
    <w:rsid w:val="00927BD9"/>
    <w:rsid w:val="009306AA"/>
    <w:rsid w:val="009316B7"/>
    <w:rsid w:val="00932BB9"/>
    <w:rsid w:val="0093716D"/>
    <w:rsid w:val="009409C4"/>
    <w:rsid w:val="0094169C"/>
    <w:rsid w:val="00942296"/>
    <w:rsid w:val="00942A28"/>
    <w:rsid w:val="009453FD"/>
    <w:rsid w:val="00946C22"/>
    <w:rsid w:val="00946C3A"/>
    <w:rsid w:val="00950A6D"/>
    <w:rsid w:val="00954889"/>
    <w:rsid w:val="00954C90"/>
    <w:rsid w:val="00955E17"/>
    <w:rsid w:val="00960178"/>
    <w:rsid w:val="009606F4"/>
    <w:rsid w:val="00961013"/>
    <w:rsid w:val="00966F32"/>
    <w:rsid w:val="00967D5A"/>
    <w:rsid w:val="0097536C"/>
    <w:rsid w:val="009755BA"/>
    <w:rsid w:val="0097717C"/>
    <w:rsid w:val="00977D89"/>
    <w:rsid w:val="0098057C"/>
    <w:rsid w:val="00980A27"/>
    <w:rsid w:val="0098520B"/>
    <w:rsid w:val="0099211F"/>
    <w:rsid w:val="009A00BB"/>
    <w:rsid w:val="009A088D"/>
    <w:rsid w:val="009A0EC4"/>
    <w:rsid w:val="009A12B8"/>
    <w:rsid w:val="009B2C89"/>
    <w:rsid w:val="009B35FD"/>
    <w:rsid w:val="009B3AB5"/>
    <w:rsid w:val="009B78D8"/>
    <w:rsid w:val="009C1CFB"/>
    <w:rsid w:val="009D10A4"/>
    <w:rsid w:val="009D4F38"/>
    <w:rsid w:val="009E0C45"/>
    <w:rsid w:val="009E240A"/>
    <w:rsid w:val="00A000E3"/>
    <w:rsid w:val="00A006C9"/>
    <w:rsid w:val="00A15343"/>
    <w:rsid w:val="00A3065B"/>
    <w:rsid w:val="00A36FC0"/>
    <w:rsid w:val="00A409D6"/>
    <w:rsid w:val="00A5765F"/>
    <w:rsid w:val="00A60196"/>
    <w:rsid w:val="00A61585"/>
    <w:rsid w:val="00A6215B"/>
    <w:rsid w:val="00A6337B"/>
    <w:rsid w:val="00A64295"/>
    <w:rsid w:val="00A6674A"/>
    <w:rsid w:val="00A674A0"/>
    <w:rsid w:val="00A7616D"/>
    <w:rsid w:val="00A81D4D"/>
    <w:rsid w:val="00A8294E"/>
    <w:rsid w:val="00A82D0B"/>
    <w:rsid w:val="00A838F4"/>
    <w:rsid w:val="00A84210"/>
    <w:rsid w:val="00A90FC6"/>
    <w:rsid w:val="00AA1EFE"/>
    <w:rsid w:val="00AB20B0"/>
    <w:rsid w:val="00AB3BA9"/>
    <w:rsid w:val="00AC3B00"/>
    <w:rsid w:val="00AD268A"/>
    <w:rsid w:val="00AD6099"/>
    <w:rsid w:val="00AE1C04"/>
    <w:rsid w:val="00AE42CA"/>
    <w:rsid w:val="00AE4546"/>
    <w:rsid w:val="00AE5F37"/>
    <w:rsid w:val="00AE629D"/>
    <w:rsid w:val="00AF2DBA"/>
    <w:rsid w:val="00AF645E"/>
    <w:rsid w:val="00B00E05"/>
    <w:rsid w:val="00B01A86"/>
    <w:rsid w:val="00B06DF6"/>
    <w:rsid w:val="00B1010C"/>
    <w:rsid w:val="00B108ED"/>
    <w:rsid w:val="00B1199A"/>
    <w:rsid w:val="00B15909"/>
    <w:rsid w:val="00B15CD0"/>
    <w:rsid w:val="00B1603C"/>
    <w:rsid w:val="00B160C2"/>
    <w:rsid w:val="00B3001B"/>
    <w:rsid w:val="00B34BD0"/>
    <w:rsid w:val="00B35244"/>
    <w:rsid w:val="00B4075E"/>
    <w:rsid w:val="00B40D21"/>
    <w:rsid w:val="00B4525A"/>
    <w:rsid w:val="00B47614"/>
    <w:rsid w:val="00B63B67"/>
    <w:rsid w:val="00B65912"/>
    <w:rsid w:val="00B65A55"/>
    <w:rsid w:val="00B76BA4"/>
    <w:rsid w:val="00B76E03"/>
    <w:rsid w:val="00B81282"/>
    <w:rsid w:val="00B826D3"/>
    <w:rsid w:val="00B83833"/>
    <w:rsid w:val="00B91D14"/>
    <w:rsid w:val="00B96911"/>
    <w:rsid w:val="00B97634"/>
    <w:rsid w:val="00BA37AD"/>
    <w:rsid w:val="00BA4299"/>
    <w:rsid w:val="00BA6863"/>
    <w:rsid w:val="00BB0902"/>
    <w:rsid w:val="00BB1159"/>
    <w:rsid w:val="00BB29B3"/>
    <w:rsid w:val="00BB5BC2"/>
    <w:rsid w:val="00BB6D46"/>
    <w:rsid w:val="00BC2152"/>
    <w:rsid w:val="00BC4835"/>
    <w:rsid w:val="00BD5D74"/>
    <w:rsid w:val="00BD6634"/>
    <w:rsid w:val="00BE00B6"/>
    <w:rsid w:val="00BE2D40"/>
    <w:rsid w:val="00BE57C3"/>
    <w:rsid w:val="00C0017E"/>
    <w:rsid w:val="00C04883"/>
    <w:rsid w:val="00C07E69"/>
    <w:rsid w:val="00C10804"/>
    <w:rsid w:val="00C108BB"/>
    <w:rsid w:val="00C127B8"/>
    <w:rsid w:val="00C12F15"/>
    <w:rsid w:val="00C1728B"/>
    <w:rsid w:val="00C234AA"/>
    <w:rsid w:val="00C2466A"/>
    <w:rsid w:val="00C27E48"/>
    <w:rsid w:val="00C31A17"/>
    <w:rsid w:val="00C33D37"/>
    <w:rsid w:val="00C35923"/>
    <w:rsid w:val="00C41921"/>
    <w:rsid w:val="00C41F8C"/>
    <w:rsid w:val="00C46A7C"/>
    <w:rsid w:val="00C520E3"/>
    <w:rsid w:val="00C5482A"/>
    <w:rsid w:val="00C5552C"/>
    <w:rsid w:val="00C56C68"/>
    <w:rsid w:val="00C643ED"/>
    <w:rsid w:val="00C71BF0"/>
    <w:rsid w:val="00C7368A"/>
    <w:rsid w:val="00C7372A"/>
    <w:rsid w:val="00C7523F"/>
    <w:rsid w:val="00C86A6F"/>
    <w:rsid w:val="00C87385"/>
    <w:rsid w:val="00C877E8"/>
    <w:rsid w:val="00C87830"/>
    <w:rsid w:val="00C95DAF"/>
    <w:rsid w:val="00CA0550"/>
    <w:rsid w:val="00CA2E5D"/>
    <w:rsid w:val="00CA3952"/>
    <w:rsid w:val="00CB4EFA"/>
    <w:rsid w:val="00CB6785"/>
    <w:rsid w:val="00CB7602"/>
    <w:rsid w:val="00CC0BE7"/>
    <w:rsid w:val="00CC6080"/>
    <w:rsid w:val="00CD11DB"/>
    <w:rsid w:val="00CD3C29"/>
    <w:rsid w:val="00CD6D10"/>
    <w:rsid w:val="00CE2DDC"/>
    <w:rsid w:val="00CE6759"/>
    <w:rsid w:val="00CE7D58"/>
    <w:rsid w:val="00CF25A5"/>
    <w:rsid w:val="00CF74E5"/>
    <w:rsid w:val="00D055BD"/>
    <w:rsid w:val="00D1073D"/>
    <w:rsid w:val="00D119AA"/>
    <w:rsid w:val="00D136D0"/>
    <w:rsid w:val="00D14ACE"/>
    <w:rsid w:val="00D15F94"/>
    <w:rsid w:val="00D16918"/>
    <w:rsid w:val="00D16CC4"/>
    <w:rsid w:val="00D22C5F"/>
    <w:rsid w:val="00D2351D"/>
    <w:rsid w:val="00D247DF"/>
    <w:rsid w:val="00D26504"/>
    <w:rsid w:val="00D27EB3"/>
    <w:rsid w:val="00D325BD"/>
    <w:rsid w:val="00D3506B"/>
    <w:rsid w:val="00D401BA"/>
    <w:rsid w:val="00D40981"/>
    <w:rsid w:val="00D41146"/>
    <w:rsid w:val="00D423C3"/>
    <w:rsid w:val="00D434F9"/>
    <w:rsid w:val="00D47A56"/>
    <w:rsid w:val="00D51AB1"/>
    <w:rsid w:val="00D524F9"/>
    <w:rsid w:val="00D5287D"/>
    <w:rsid w:val="00D5515A"/>
    <w:rsid w:val="00D55CCC"/>
    <w:rsid w:val="00D56A60"/>
    <w:rsid w:val="00D57442"/>
    <w:rsid w:val="00D63981"/>
    <w:rsid w:val="00D65E67"/>
    <w:rsid w:val="00D66AB1"/>
    <w:rsid w:val="00D700BB"/>
    <w:rsid w:val="00D72001"/>
    <w:rsid w:val="00D72528"/>
    <w:rsid w:val="00D73E2B"/>
    <w:rsid w:val="00D76378"/>
    <w:rsid w:val="00D801E7"/>
    <w:rsid w:val="00D82333"/>
    <w:rsid w:val="00D90068"/>
    <w:rsid w:val="00D95DAE"/>
    <w:rsid w:val="00D9690A"/>
    <w:rsid w:val="00DA0573"/>
    <w:rsid w:val="00DA12E1"/>
    <w:rsid w:val="00DA6088"/>
    <w:rsid w:val="00DA6DAD"/>
    <w:rsid w:val="00DB7BCC"/>
    <w:rsid w:val="00DB7E32"/>
    <w:rsid w:val="00DC1B06"/>
    <w:rsid w:val="00DC1B12"/>
    <w:rsid w:val="00DC3D2F"/>
    <w:rsid w:val="00DC6A9A"/>
    <w:rsid w:val="00DD0CB2"/>
    <w:rsid w:val="00DD3BEB"/>
    <w:rsid w:val="00DD4DCA"/>
    <w:rsid w:val="00DE01E2"/>
    <w:rsid w:val="00DE4DFA"/>
    <w:rsid w:val="00DF09A9"/>
    <w:rsid w:val="00DF6C2A"/>
    <w:rsid w:val="00E00B24"/>
    <w:rsid w:val="00E04837"/>
    <w:rsid w:val="00E0574E"/>
    <w:rsid w:val="00E05B17"/>
    <w:rsid w:val="00E106D1"/>
    <w:rsid w:val="00E153BE"/>
    <w:rsid w:val="00E165A0"/>
    <w:rsid w:val="00E22813"/>
    <w:rsid w:val="00E255B3"/>
    <w:rsid w:val="00E27073"/>
    <w:rsid w:val="00E336BA"/>
    <w:rsid w:val="00E35EB5"/>
    <w:rsid w:val="00E4001F"/>
    <w:rsid w:val="00E4313B"/>
    <w:rsid w:val="00E446CE"/>
    <w:rsid w:val="00E46E2E"/>
    <w:rsid w:val="00E5007A"/>
    <w:rsid w:val="00E50F95"/>
    <w:rsid w:val="00E515B8"/>
    <w:rsid w:val="00E54573"/>
    <w:rsid w:val="00E565A5"/>
    <w:rsid w:val="00E56B9E"/>
    <w:rsid w:val="00E57DC9"/>
    <w:rsid w:val="00E6145C"/>
    <w:rsid w:val="00E6500E"/>
    <w:rsid w:val="00E77026"/>
    <w:rsid w:val="00E81E30"/>
    <w:rsid w:val="00E82309"/>
    <w:rsid w:val="00E82EF6"/>
    <w:rsid w:val="00E83768"/>
    <w:rsid w:val="00E86E61"/>
    <w:rsid w:val="00E9247F"/>
    <w:rsid w:val="00E94FCB"/>
    <w:rsid w:val="00E97C29"/>
    <w:rsid w:val="00EA0602"/>
    <w:rsid w:val="00EB18D9"/>
    <w:rsid w:val="00EB2011"/>
    <w:rsid w:val="00EB5B6D"/>
    <w:rsid w:val="00EC11E3"/>
    <w:rsid w:val="00EC3501"/>
    <w:rsid w:val="00EC36A7"/>
    <w:rsid w:val="00ED1A75"/>
    <w:rsid w:val="00ED43DB"/>
    <w:rsid w:val="00ED56F5"/>
    <w:rsid w:val="00ED72EC"/>
    <w:rsid w:val="00ED7A10"/>
    <w:rsid w:val="00EE2046"/>
    <w:rsid w:val="00EE2622"/>
    <w:rsid w:val="00EE2DCC"/>
    <w:rsid w:val="00EF048B"/>
    <w:rsid w:val="00EF13E1"/>
    <w:rsid w:val="00EF4D56"/>
    <w:rsid w:val="00EF740B"/>
    <w:rsid w:val="00F025B6"/>
    <w:rsid w:val="00F07CC2"/>
    <w:rsid w:val="00F129BE"/>
    <w:rsid w:val="00F2289D"/>
    <w:rsid w:val="00F278B1"/>
    <w:rsid w:val="00F301BB"/>
    <w:rsid w:val="00F3544D"/>
    <w:rsid w:val="00F36EC7"/>
    <w:rsid w:val="00F37F94"/>
    <w:rsid w:val="00F440F0"/>
    <w:rsid w:val="00F47876"/>
    <w:rsid w:val="00F525A6"/>
    <w:rsid w:val="00F57524"/>
    <w:rsid w:val="00F629A4"/>
    <w:rsid w:val="00F66F5C"/>
    <w:rsid w:val="00F70900"/>
    <w:rsid w:val="00F71DE2"/>
    <w:rsid w:val="00F72C01"/>
    <w:rsid w:val="00F72D3D"/>
    <w:rsid w:val="00F76332"/>
    <w:rsid w:val="00F8548A"/>
    <w:rsid w:val="00F8701E"/>
    <w:rsid w:val="00F87D5B"/>
    <w:rsid w:val="00F912FA"/>
    <w:rsid w:val="00F91945"/>
    <w:rsid w:val="00F95655"/>
    <w:rsid w:val="00F95B43"/>
    <w:rsid w:val="00FA0739"/>
    <w:rsid w:val="00FA147B"/>
    <w:rsid w:val="00FA1710"/>
    <w:rsid w:val="00FA3877"/>
    <w:rsid w:val="00FB136B"/>
    <w:rsid w:val="00FB2222"/>
    <w:rsid w:val="00FB4496"/>
    <w:rsid w:val="00FB6243"/>
    <w:rsid w:val="00FB7ABE"/>
    <w:rsid w:val="00FC0CA1"/>
    <w:rsid w:val="00FC43A7"/>
    <w:rsid w:val="00FC5099"/>
    <w:rsid w:val="00FC7A69"/>
    <w:rsid w:val="00FD073C"/>
    <w:rsid w:val="00FD2794"/>
    <w:rsid w:val="00FD2F83"/>
    <w:rsid w:val="00FD48D2"/>
    <w:rsid w:val="00FE5333"/>
    <w:rsid w:val="00FF2282"/>
    <w:rsid w:val="00FF350D"/>
    <w:rsid w:val="00FF60F4"/>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4E7818"/>
  <w15:chartTrackingRefBased/>
  <w15:docId w15:val="{EFCC786C-434D-480A-AE1E-586C9446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745"/>
    <w:rPr>
      <w:sz w:val="24"/>
      <w:szCs w:val="24"/>
    </w:rPr>
  </w:style>
  <w:style w:type="paragraph" w:styleId="Heading1">
    <w:name w:val="heading 1"/>
    <w:basedOn w:val="Normal"/>
    <w:next w:val="Normal"/>
    <w:link w:val="Heading1Char"/>
    <w:qFormat/>
    <w:rsid w:val="00C108B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E57DC9"/>
    <w:pPr>
      <w:keepNext/>
      <w:ind w:left="4320"/>
      <w:jc w:val="both"/>
      <w:outlineLvl w:val="1"/>
    </w:pPr>
    <w:rPr>
      <w:rFonts w:ascii="Monotype Corsiva" w:hAnsi="Monotype Corsiv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7DC9"/>
    <w:rPr>
      <w:rFonts w:ascii="Monotype Corsiva" w:hAnsi="Monotype Corsiva"/>
      <w:sz w:val="28"/>
      <w:szCs w:val="24"/>
    </w:rPr>
  </w:style>
  <w:style w:type="paragraph" w:styleId="EnvelopeAddress">
    <w:name w:val="envelope address"/>
    <w:basedOn w:val="Normal"/>
    <w:uiPriority w:val="99"/>
    <w:semiHidden/>
    <w:unhideWhenUsed/>
    <w:rsid w:val="00E22813"/>
    <w:pPr>
      <w:framePr w:w="7920" w:h="1980" w:hRule="exact" w:hSpace="180" w:wrap="auto" w:hAnchor="page" w:xAlign="center" w:yAlign="bottom"/>
      <w:ind w:left="2880"/>
    </w:pPr>
    <w:rPr>
      <w:rFonts w:eastAsiaTheme="majorEastAsia" w:cstheme="majorBidi"/>
    </w:rPr>
  </w:style>
  <w:style w:type="character" w:styleId="Hyperlink">
    <w:name w:val="Hyperlink"/>
    <w:basedOn w:val="DefaultParagraphFont"/>
    <w:uiPriority w:val="99"/>
    <w:unhideWhenUsed/>
    <w:rsid w:val="00FD2F83"/>
    <w:rPr>
      <w:color w:val="0563C1" w:themeColor="hyperlink"/>
      <w:u w:val="single"/>
    </w:rPr>
  </w:style>
  <w:style w:type="paragraph" w:styleId="Header">
    <w:name w:val="header"/>
    <w:basedOn w:val="Normal"/>
    <w:link w:val="HeaderChar"/>
    <w:uiPriority w:val="99"/>
    <w:unhideWhenUsed/>
    <w:rsid w:val="00FD2F83"/>
    <w:pPr>
      <w:tabs>
        <w:tab w:val="center" w:pos="4680"/>
        <w:tab w:val="right" w:pos="9360"/>
      </w:tabs>
    </w:pPr>
  </w:style>
  <w:style w:type="character" w:customStyle="1" w:styleId="HeaderChar">
    <w:name w:val="Header Char"/>
    <w:basedOn w:val="DefaultParagraphFont"/>
    <w:link w:val="Header"/>
    <w:uiPriority w:val="99"/>
    <w:rsid w:val="00FD2F83"/>
    <w:rPr>
      <w:sz w:val="24"/>
      <w:szCs w:val="24"/>
    </w:rPr>
  </w:style>
  <w:style w:type="paragraph" w:styleId="BodyText">
    <w:name w:val="Body Text"/>
    <w:basedOn w:val="Normal"/>
    <w:link w:val="BodyTextChar"/>
    <w:semiHidden/>
    <w:unhideWhenUsed/>
    <w:rsid w:val="00766D87"/>
    <w:pPr>
      <w:jc w:val="both"/>
    </w:pPr>
    <w:rPr>
      <w:szCs w:val="20"/>
    </w:rPr>
  </w:style>
  <w:style w:type="character" w:customStyle="1" w:styleId="BodyTextChar">
    <w:name w:val="Body Text Char"/>
    <w:basedOn w:val="DefaultParagraphFont"/>
    <w:link w:val="BodyText"/>
    <w:semiHidden/>
    <w:rsid w:val="00766D87"/>
    <w:rPr>
      <w:sz w:val="24"/>
    </w:rPr>
  </w:style>
  <w:style w:type="paragraph" w:styleId="BlockText">
    <w:name w:val="Block Text"/>
    <w:basedOn w:val="Normal"/>
    <w:unhideWhenUsed/>
    <w:rsid w:val="00766D87"/>
    <w:pPr>
      <w:ind w:left="720" w:right="720"/>
      <w:jc w:val="both"/>
    </w:pPr>
    <w:rPr>
      <w:rFonts w:ascii="Californian FB" w:hAnsi="Californian FB"/>
      <w:b/>
      <w:bCs/>
      <w:i/>
      <w:iCs/>
    </w:rPr>
  </w:style>
  <w:style w:type="paragraph" w:styleId="ListParagraph">
    <w:name w:val="List Paragraph"/>
    <w:basedOn w:val="Normal"/>
    <w:uiPriority w:val="34"/>
    <w:qFormat/>
    <w:rsid w:val="00766D87"/>
    <w:pPr>
      <w:ind w:left="720"/>
      <w:contextualSpacing/>
    </w:pPr>
  </w:style>
  <w:style w:type="paragraph" w:styleId="Footer">
    <w:name w:val="footer"/>
    <w:basedOn w:val="Normal"/>
    <w:link w:val="FooterChar"/>
    <w:uiPriority w:val="99"/>
    <w:unhideWhenUsed/>
    <w:rsid w:val="002E5548"/>
    <w:pPr>
      <w:tabs>
        <w:tab w:val="center" w:pos="4680"/>
        <w:tab w:val="right" w:pos="9360"/>
      </w:tabs>
    </w:pPr>
  </w:style>
  <w:style w:type="character" w:customStyle="1" w:styleId="FooterChar">
    <w:name w:val="Footer Char"/>
    <w:basedOn w:val="DefaultParagraphFont"/>
    <w:link w:val="Footer"/>
    <w:uiPriority w:val="99"/>
    <w:rsid w:val="002E5548"/>
    <w:rPr>
      <w:sz w:val="24"/>
      <w:szCs w:val="24"/>
    </w:rPr>
  </w:style>
  <w:style w:type="paragraph" w:styleId="BalloonText">
    <w:name w:val="Balloon Text"/>
    <w:basedOn w:val="Normal"/>
    <w:link w:val="BalloonTextChar"/>
    <w:uiPriority w:val="99"/>
    <w:semiHidden/>
    <w:unhideWhenUsed/>
    <w:rsid w:val="000915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D5"/>
    <w:rPr>
      <w:rFonts w:ascii="Segoe UI" w:hAnsi="Segoe UI" w:cs="Segoe UI"/>
      <w:sz w:val="18"/>
      <w:szCs w:val="18"/>
    </w:rPr>
  </w:style>
  <w:style w:type="character" w:customStyle="1" w:styleId="Heading1Char">
    <w:name w:val="Heading 1 Char"/>
    <w:basedOn w:val="DefaultParagraphFont"/>
    <w:link w:val="Heading1"/>
    <w:rsid w:val="00C108B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1C6538"/>
    <w:rPr>
      <w:color w:val="605E5C"/>
      <w:shd w:val="clear" w:color="auto" w:fill="E1DFDD"/>
    </w:rPr>
  </w:style>
  <w:style w:type="paragraph" w:customStyle="1" w:styleId="Default">
    <w:name w:val="Default"/>
    <w:rsid w:val="00A006C9"/>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003D97"/>
    <w:rPr>
      <w:sz w:val="16"/>
      <w:szCs w:val="16"/>
    </w:rPr>
  </w:style>
  <w:style w:type="paragraph" w:styleId="CommentText">
    <w:name w:val="annotation text"/>
    <w:basedOn w:val="Normal"/>
    <w:link w:val="CommentTextChar"/>
    <w:uiPriority w:val="99"/>
    <w:semiHidden/>
    <w:unhideWhenUsed/>
    <w:rsid w:val="00003D97"/>
    <w:rPr>
      <w:sz w:val="20"/>
      <w:szCs w:val="20"/>
    </w:rPr>
  </w:style>
  <w:style w:type="character" w:customStyle="1" w:styleId="CommentTextChar">
    <w:name w:val="Comment Text Char"/>
    <w:basedOn w:val="DefaultParagraphFont"/>
    <w:link w:val="CommentText"/>
    <w:uiPriority w:val="99"/>
    <w:semiHidden/>
    <w:rsid w:val="00003D97"/>
  </w:style>
  <w:style w:type="paragraph" w:styleId="CommentSubject">
    <w:name w:val="annotation subject"/>
    <w:basedOn w:val="CommentText"/>
    <w:next w:val="CommentText"/>
    <w:link w:val="CommentSubjectChar"/>
    <w:uiPriority w:val="99"/>
    <w:semiHidden/>
    <w:unhideWhenUsed/>
    <w:rsid w:val="00003D97"/>
    <w:rPr>
      <w:b/>
      <w:bCs/>
    </w:rPr>
  </w:style>
  <w:style w:type="character" w:customStyle="1" w:styleId="CommentSubjectChar">
    <w:name w:val="Comment Subject Char"/>
    <w:basedOn w:val="CommentTextChar"/>
    <w:link w:val="CommentSubject"/>
    <w:uiPriority w:val="99"/>
    <w:semiHidden/>
    <w:rsid w:val="00003D97"/>
    <w:rPr>
      <w:b/>
      <w:bCs/>
    </w:rPr>
  </w:style>
  <w:style w:type="paragraph" w:styleId="Revision">
    <w:name w:val="Revision"/>
    <w:hidden/>
    <w:uiPriority w:val="99"/>
    <w:semiHidden/>
    <w:rsid w:val="00571D57"/>
    <w:rPr>
      <w:sz w:val="24"/>
      <w:szCs w:val="24"/>
    </w:rPr>
  </w:style>
  <w:style w:type="numbering" w:customStyle="1" w:styleId="CurrentList1">
    <w:name w:val="Current List1"/>
    <w:uiPriority w:val="99"/>
    <w:rsid w:val="0020639C"/>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95788">
      <w:bodyDiv w:val="1"/>
      <w:marLeft w:val="0"/>
      <w:marRight w:val="0"/>
      <w:marTop w:val="0"/>
      <w:marBottom w:val="0"/>
      <w:divBdr>
        <w:top w:val="none" w:sz="0" w:space="0" w:color="auto"/>
        <w:left w:val="none" w:sz="0" w:space="0" w:color="auto"/>
        <w:bottom w:val="none" w:sz="0" w:space="0" w:color="auto"/>
        <w:right w:val="none" w:sz="0" w:space="0" w:color="auto"/>
      </w:divBdr>
    </w:div>
    <w:div w:id="851913814">
      <w:bodyDiv w:val="1"/>
      <w:marLeft w:val="0"/>
      <w:marRight w:val="0"/>
      <w:marTop w:val="0"/>
      <w:marBottom w:val="0"/>
      <w:divBdr>
        <w:top w:val="none" w:sz="0" w:space="0" w:color="auto"/>
        <w:left w:val="none" w:sz="0" w:space="0" w:color="auto"/>
        <w:bottom w:val="none" w:sz="0" w:space="0" w:color="auto"/>
        <w:right w:val="none" w:sz="0" w:space="0" w:color="auto"/>
      </w:divBdr>
    </w:div>
    <w:div w:id="942344085">
      <w:bodyDiv w:val="1"/>
      <w:marLeft w:val="0"/>
      <w:marRight w:val="0"/>
      <w:marTop w:val="0"/>
      <w:marBottom w:val="0"/>
      <w:divBdr>
        <w:top w:val="none" w:sz="0" w:space="0" w:color="auto"/>
        <w:left w:val="none" w:sz="0" w:space="0" w:color="auto"/>
        <w:bottom w:val="none" w:sz="0" w:space="0" w:color="auto"/>
        <w:right w:val="none" w:sz="0" w:space="0" w:color="auto"/>
      </w:divBdr>
    </w:div>
    <w:div w:id="981349606">
      <w:bodyDiv w:val="1"/>
      <w:marLeft w:val="0"/>
      <w:marRight w:val="0"/>
      <w:marTop w:val="0"/>
      <w:marBottom w:val="0"/>
      <w:divBdr>
        <w:top w:val="none" w:sz="0" w:space="0" w:color="auto"/>
        <w:left w:val="none" w:sz="0" w:space="0" w:color="auto"/>
        <w:bottom w:val="none" w:sz="0" w:space="0" w:color="auto"/>
        <w:right w:val="none" w:sz="0" w:space="0" w:color="auto"/>
      </w:divBdr>
    </w:div>
    <w:div w:id="1229220272">
      <w:bodyDiv w:val="1"/>
      <w:marLeft w:val="0"/>
      <w:marRight w:val="0"/>
      <w:marTop w:val="0"/>
      <w:marBottom w:val="0"/>
      <w:divBdr>
        <w:top w:val="none" w:sz="0" w:space="0" w:color="auto"/>
        <w:left w:val="none" w:sz="0" w:space="0" w:color="auto"/>
        <w:bottom w:val="none" w:sz="0" w:space="0" w:color="auto"/>
        <w:right w:val="none" w:sz="0" w:space="0" w:color="auto"/>
      </w:divBdr>
    </w:div>
    <w:div w:id="1389457243">
      <w:bodyDiv w:val="1"/>
      <w:marLeft w:val="0"/>
      <w:marRight w:val="0"/>
      <w:marTop w:val="0"/>
      <w:marBottom w:val="0"/>
      <w:divBdr>
        <w:top w:val="none" w:sz="0" w:space="0" w:color="auto"/>
        <w:left w:val="none" w:sz="0" w:space="0" w:color="auto"/>
        <w:bottom w:val="none" w:sz="0" w:space="0" w:color="auto"/>
        <w:right w:val="none" w:sz="0" w:space="0" w:color="auto"/>
      </w:divBdr>
    </w:div>
    <w:div w:id="1517843595">
      <w:bodyDiv w:val="1"/>
      <w:marLeft w:val="0"/>
      <w:marRight w:val="0"/>
      <w:marTop w:val="0"/>
      <w:marBottom w:val="0"/>
      <w:divBdr>
        <w:top w:val="none" w:sz="0" w:space="0" w:color="auto"/>
        <w:left w:val="none" w:sz="0" w:space="0" w:color="auto"/>
        <w:bottom w:val="none" w:sz="0" w:space="0" w:color="auto"/>
        <w:right w:val="none" w:sz="0" w:space="0" w:color="auto"/>
      </w:divBdr>
    </w:div>
    <w:div w:id="1541892398">
      <w:bodyDiv w:val="1"/>
      <w:marLeft w:val="0"/>
      <w:marRight w:val="0"/>
      <w:marTop w:val="0"/>
      <w:marBottom w:val="0"/>
      <w:divBdr>
        <w:top w:val="none" w:sz="0" w:space="0" w:color="auto"/>
        <w:left w:val="none" w:sz="0" w:space="0" w:color="auto"/>
        <w:bottom w:val="none" w:sz="0" w:space="0" w:color="auto"/>
        <w:right w:val="none" w:sz="0" w:space="0" w:color="auto"/>
      </w:divBdr>
    </w:div>
    <w:div w:id="1570385084">
      <w:bodyDiv w:val="1"/>
      <w:marLeft w:val="0"/>
      <w:marRight w:val="0"/>
      <w:marTop w:val="0"/>
      <w:marBottom w:val="0"/>
      <w:divBdr>
        <w:top w:val="none" w:sz="0" w:space="0" w:color="auto"/>
        <w:left w:val="none" w:sz="0" w:space="0" w:color="auto"/>
        <w:bottom w:val="none" w:sz="0" w:space="0" w:color="auto"/>
        <w:right w:val="none" w:sz="0" w:space="0" w:color="auto"/>
      </w:divBdr>
    </w:div>
    <w:div w:id="1777940902">
      <w:bodyDiv w:val="1"/>
      <w:marLeft w:val="0"/>
      <w:marRight w:val="0"/>
      <w:marTop w:val="0"/>
      <w:marBottom w:val="0"/>
      <w:divBdr>
        <w:top w:val="none" w:sz="0" w:space="0" w:color="auto"/>
        <w:left w:val="none" w:sz="0" w:space="0" w:color="auto"/>
        <w:bottom w:val="none" w:sz="0" w:space="0" w:color="auto"/>
        <w:right w:val="none" w:sz="0" w:space="0" w:color="auto"/>
      </w:divBdr>
    </w:div>
    <w:div w:id="1885361244">
      <w:bodyDiv w:val="1"/>
      <w:marLeft w:val="0"/>
      <w:marRight w:val="0"/>
      <w:marTop w:val="0"/>
      <w:marBottom w:val="0"/>
      <w:divBdr>
        <w:top w:val="none" w:sz="0" w:space="0" w:color="auto"/>
        <w:left w:val="none" w:sz="0" w:space="0" w:color="auto"/>
        <w:bottom w:val="none" w:sz="0" w:space="0" w:color="auto"/>
        <w:right w:val="none" w:sz="0" w:space="0" w:color="auto"/>
      </w:divBdr>
    </w:div>
    <w:div w:id="1956787085">
      <w:bodyDiv w:val="1"/>
      <w:marLeft w:val="0"/>
      <w:marRight w:val="0"/>
      <w:marTop w:val="0"/>
      <w:marBottom w:val="0"/>
      <w:divBdr>
        <w:top w:val="none" w:sz="0" w:space="0" w:color="auto"/>
        <w:left w:val="none" w:sz="0" w:space="0" w:color="auto"/>
        <w:bottom w:val="none" w:sz="0" w:space="0" w:color="auto"/>
        <w:right w:val="none" w:sz="0" w:space="0" w:color="auto"/>
      </w:divBdr>
    </w:div>
    <w:div w:id="200115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E539-12F6-40AF-9D1B-2EEC216C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acid</dc:creator>
  <cp:keywords/>
  <dc:description/>
  <cp:lastModifiedBy>Owner</cp:lastModifiedBy>
  <cp:revision>3</cp:revision>
  <cp:lastPrinted>2022-08-05T20:18:00Z</cp:lastPrinted>
  <dcterms:created xsi:type="dcterms:W3CDTF">2022-08-21T18:40:00Z</dcterms:created>
  <dcterms:modified xsi:type="dcterms:W3CDTF">2022-08-21T18:40:00Z</dcterms:modified>
</cp:coreProperties>
</file>